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FC26" w14:textId="5D2DFA7F" w:rsidR="009D46E5" w:rsidRPr="001237A4" w:rsidRDefault="009D46E5" w:rsidP="00562703">
      <w:pPr>
        <w:rPr>
          <w:rFonts w:ascii="Calibri" w:hAnsi="Calibri" w:cs="Calibri"/>
          <w:bCs/>
        </w:rPr>
      </w:pPr>
    </w:p>
    <w:p w14:paraId="5A321148" w14:textId="77777777" w:rsidR="009A7D18" w:rsidRDefault="001237A4" w:rsidP="009D46E5">
      <w:pPr>
        <w:pStyle w:val="Rubrik1"/>
        <w:ind w:hanging="851"/>
        <w:rPr>
          <w:rFonts w:ascii="Calibri" w:hAnsi="Calibri" w:cs="Calibri"/>
          <w:b w:val="0"/>
          <w:bCs/>
          <w:sz w:val="24"/>
        </w:rPr>
      </w:pPr>
      <w:r w:rsidRPr="001237A4">
        <w:rPr>
          <w:rFonts w:ascii="Calibri" w:hAnsi="Calibri" w:cs="Calibri"/>
          <w:b w:val="0"/>
          <w:bCs/>
          <w:sz w:val="24"/>
        </w:rPr>
        <w:tab/>
      </w:r>
      <w:r w:rsidRPr="001237A4">
        <w:rPr>
          <w:rFonts w:ascii="Calibri" w:hAnsi="Calibri" w:cs="Calibri"/>
          <w:b w:val="0"/>
          <w:bCs/>
          <w:sz w:val="24"/>
        </w:rPr>
        <w:tab/>
      </w:r>
    </w:p>
    <w:p w14:paraId="286B9725" w14:textId="77777777" w:rsidR="00D34E0D" w:rsidRDefault="009A7D18" w:rsidP="009D46E5">
      <w:pPr>
        <w:pStyle w:val="Rubrik1"/>
        <w:ind w:hanging="851"/>
        <w:rPr>
          <w:rFonts w:ascii="Calibri" w:hAnsi="Calibri" w:cs="Calibri"/>
          <w:b w:val="0"/>
          <w:bCs/>
          <w:sz w:val="24"/>
        </w:rPr>
      </w:pPr>
      <w:r>
        <w:rPr>
          <w:rFonts w:ascii="Calibri" w:hAnsi="Calibri" w:cs="Calibri"/>
          <w:b w:val="0"/>
          <w:bCs/>
          <w:sz w:val="24"/>
        </w:rPr>
        <w:tab/>
      </w:r>
      <w:r>
        <w:rPr>
          <w:rFonts w:ascii="Calibri" w:hAnsi="Calibri" w:cs="Calibri"/>
          <w:b w:val="0"/>
          <w:bCs/>
          <w:sz w:val="24"/>
        </w:rPr>
        <w:tab/>
      </w:r>
    </w:p>
    <w:p w14:paraId="498422EF" w14:textId="3CE7A54B" w:rsidR="00117758" w:rsidRPr="0099720A" w:rsidRDefault="00D34E0D" w:rsidP="009D46E5">
      <w:pPr>
        <w:pStyle w:val="Rubrik1"/>
        <w:ind w:hanging="851"/>
        <w:rPr>
          <w:rFonts w:ascii="Times New Roman" w:hAnsi="Times New Roman"/>
          <w:b w:val="0"/>
          <w:bCs/>
          <w:sz w:val="24"/>
        </w:rPr>
      </w:pPr>
      <w:r>
        <w:rPr>
          <w:rFonts w:ascii="Calibri" w:hAnsi="Calibri" w:cs="Calibri"/>
          <w:b w:val="0"/>
          <w:bCs/>
          <w:sz w:val="24"/>
        </w:rPr>
        <w:tab/>
      </w:r>
      <w:r>
        <w:rPr>
          <w:rFonts w:ascii="Calibri" w:hAnsi="Calibri" w:cs="Calibri"/>
          <w:b w:val="0"/>
          <w:bCs/>
          <w:sz w:val="24"/>
        </w:rPr>
        <w:tab/>
      </w:r>
      <w:r>
        <w:rPr>
          <w:rFonts w:ascii="Calibri" w:hAnsi="Calibri" w:cs="Calibri"/>
          <w:b w:val="0"/>
          <w:bCs/>
          <w:sz w:val="24"/>
        </w:rPr>
        <w:tab/>
      </w:r>
      <w:r w:rsidR="001237A4" w:rsidRPr="0099720A">
        <w:rPr>
          <w:rFonts w:ascii="Times New Roman" w:hAnsi="Times New Roman"/>
          <w:b w:val="0"/>
          <w:bCs/>
          <w:sz w:val="24"/>
        </w:rPr>
        <w:t>Till våra beställare</w:t>
      </w:r>
    </w:p>
    <w:p w14:paraId="454F8F59" w14:textId="77777777" w:rsidR="00D07EC5" w:rsidRDefault="00D07EC5" w:rsidP="0030739B">
      <w:pPr>
        <w:pStyle w:val="Rubrik1"/>
        <w:ind w:left="0"/>
        <w:rPr>
          <w:sz w:val="32"/>
          <w:szCs w:val="32"/>
        </w:rPr>
      </w:pPr>
    </w:p>
    <w:p w14:paraId="2FD26B58" w14:textId="77777777" w:rsidR="00D07EC5" w:rsidRDefault="00D07EC5" w:rsidP="002C4852">
      <w:pPr>
        <w:pStyle w:val="Rubrik1"/>
      </w:pPr>
    </w:p>
    <w:p w14:paraId="377D5716" w14:textId="77777777" w:rsidR="009A7D18" w:rsidRDefault="009A7D18" w:rsidP="009A7D18">
      <w:pPr>
        <w:pStyle w:val="Rubrik1"/>
      </w:pPr>
    </w:p>
    <w:p w14:paraId="18D75E2D" w14:textId="4DEA7AFF" w:rsidR="002C4852" w:rsidRPr="009A7D18" w:rsidRDefault="002C4852" w:rsidP="009A7D18">
      <w:pPr>
        <w:pStyle w:val="Rubrik1"/>
      </w:pPr>
      <w:r w:rsidRPr="009A7D18">
        <w:t xml:space="preserve">Ny metod för </w:t>
      </w:r>
      <w:r w:rsidRPr="009A7D18">
        <w:t>Analys P-</w:t>
      </w:r>
      <w:proofErr w:type="spellStart"/>
      <w:r w:rsidRPr="009A7D18">
        <w:t>Homocystein</w:t>
      </w:r>
      <w:proofErr w:type="spellEnd"/>
    </w:p>
    <w:p w14:paraId="1944AA7C" w14:textId="77777777" w:rsidR="002C4852" w:rsidRDefault="002C4852" w:rsidP="002C4852">
      <w:pPr>
        <w:spacing w:after="0"/>
        <w:jc w:val="center"/>
      </w:pPr>
    </w:p>
    <w:p w14:paraId="27440D5D" w14:textId="77777777" w:rsidR="002C4852" w:rsidRPr="00F3753E" w:rsidRDefault="002C4852" w:rsidP="002C4852">
      <w:pPr>
        <w:spacing w:after="0"/>
      </w:pPr>
      <w:r w:rsidRPr="00F3753E">
        <w:t>Från och med 2025-11-05 kommer analys av P-</w:t>
      </w:r>
      <w:proofErr w:type="spellStart"/>
      <w:r w:rsidRPr="00F3753E">
        <w:t>Homocystein</w:t>
      </w:r>
      <w:proofErr w:type="spellEnd"/>
      <w:r w:rsidRPr="00F3753E">
        <w:t xml:space="preserve"> utföras på nytt instrument och ny metod från leverantör Abbott.</w:t>
      </w:r>
    </w:p>
    <w:p w14:paraId="78C161A7" w14:textId="77777777" w:rsidR="002C4852" w:rsidRPr="00F3753E" w:rsidRDefault="002C4852" w:rsidP="002C4852">
      <w:pPr>
        <w:spacing w:after="0"/>
      </w:pPr>
    </w:p>
    <w:p w14:paraId="2DCC3EB4" w14:textId="77777777" w:rsidR="002C4852" w:rsidRPr="00F3753E" w:rsidRDefault="002C4852" w:rsidP="002C4852">
      <w:pPr>
        <w:spacing w:after="0"/>
      </w:pPr>
    </w:p>
    <w:p w14:paraId="0F8E3CC3" w14:textId="77777777" w:rsidR="002C4852" w:rsidRPr="00F3753E" w:rsidRDefault="002C4852" w:rsidP="002C4852">
      <w:pPr>
        <w:spacing w:after="0"/>
      </w:pPr>
      <w:r w:rsidRPr="00F3753E">
        <w:t>Metodbytet innebär följande förändringar:</w:t>
      </w:r>
    </w:p>
    <w:p w14:paraId="5EBDAF3F" w14:textId="77777777" w:rsidR="002C4852" w:rsidRPr="005A12F1" w:rsidRDefault="002C4852" w:rsidP="002C4852">
      <w:pPr>
        <w:spacing w:after="0"/>
      </w:pPr>
    </w:p>
    <w:p w14:paraId="2DF8FCBF" w14:textId="26A849B1" w:rsidR="002C4852" w:rsidRDefault="002C4852" w:rsidP="002C485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08">
        <w:rPr>
          <w:rFonts w:ascii="Times New Roman" w:hAnsi="Times New Roman" w:cs="Times New Roman"/>
          <w:sz w:val="24"/>
          <w:szCs w:val="24"/>
        </w:rPr>
        <w:t>Analysen kommer att utföras dygnet runt, vilket ger kortare svarstider</w:t>
      </w:r>
      <w:r w:rsidR="00D34E0D">
        <w:rPr>
          <w:rFonts w:ascii="Times New Roman" w:hAnsi="Times New Roman" w:cs="Times New Roman"/>
          <w:sz w:val="24"/>
          <w:szCs w:val="24"/>
        </w:rPr>
        <w:t>.</w:t>
      </w:r>
    </w:p>
    <w:p w14:paraId="440504B4" w14:textId="5FB5A876" w:rsidR="002C4852" w:rsidRDefault="002C4852" w:rsidP="002C485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7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å grund av</w:t>
      </w:r>
      <w:r w:rsidRPr="008B2708">
        <w:rPr>
          <w:rFonts w:ascii="Times New Roman" w:hAnsi="Times New Roman" w:cs="Times New Roman"/>
          <w:sz w:val="24"/>
          <w:szCs w:val="24"/>
        </w:rPr>
        <w:t xml:space="preserve"> metodbyte kommer nya resultat ligga ca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2708">
        <w:rPr>
          <w:rFonts w:ascii="Times New Roman" w:hAnsi="Times New Roman" w:cs="Times New Roman"/>
          <w:sz w:val="24"/>
          <w:szCs w:val="24"/>
        </w:rPr>
        <w:t>% lägre än förut. Referensintervallen uppdateras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234A7" w14:textId="4B16041A" w:rsidR="002C4852" w:rsidRDefault="002C4852" w:rsidP="002C485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A6">
        <w:rPr>
          <w:rFonts w:ascii="Times New Roman" w:hAnsi="Times New Roman" w:cs="Times New Roman"/>
          <w:sz w:val="24"/>
          <w:szCs w:val="24"/>
        </w:rPr>
        <w:t xml:space="preserve">Nytt provrör ska användas: 3 </w:t>
      </w:r>
      <w:proofErr w:type="spellStart"/>
      <w:r w:rsidRPr="003E1FA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3E1FA6">
        <w:rPr>
          <w:rFonts w:ascii="Times New Roman" w:hAnsi="Times New Roman" w:cs="Times New Roman"/>
          <w:sz w:val="24"/>
          <w:szCs w:val="24"/>
        </w:rPr>
        <w:t xml:space="preserve"> ljusgrön propp med gel (LH Li-heparin)</w:t>
      </w:r>
      <w:r w:rsidR="00D34E0D">
        <w:rPr>
          <w:rFonts w:ascii="Times New Roman" w:hAnsi="Times New Roman" w:cs="Times New Roman"/>
          <w:sz w:val="24"/>
          <w:szCs w:val="24"/>
        </w:rPr>
        <w:t>.</w:t>
      </w:r>
    </w:p>
    <w:p w14:paraId="76FA942D" w14:textId="69DC5A15" w:rsidR="002C4852" w:rsidRDefault="002C4852" w:rsidP="002C485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A6">
        <w:rPr>
          <w:rFonts w:ascii="Times New Roman" w:hAnsi="Times New Roman" w:cs="Times New Roman"/>
          <w:sz w:val="24"/>
          <w:szCs w:val="24"/>
        </w:rPr>
        <w:t xml:space="preserve">OBS! 2 </w:t>
      </w:r>
      <w:proofErr w:type="spellStart"/>
      <w:r w:rsidRPr="003E1FA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3E1FA6">
        <w:rPr>
          <w:rFonts w:ascii="Times New Roman" w:hAnsi="Times New Roman" w:cs="Times New Roman"/>
          <w:sz w:val="24"/>
          <w:szCs w:val="24"/>
        </w:rPr>
        <w:t xml:space="preserve"> grå propp (FX Na-fluorid/K-oxalat) kan inte användas läng</w:t>
      </w:r>
      <w:r w:rsidR="0060373F">
        <w:rPr>
          <w:rFonts w:ascii="Times New Roman" w:hAnsi="Times New Roman" w:cs="Times New Roman"/>
          <w:sz w:val="24"/>
          <w:szCs w:val="24"/>
        </w:rPr>
        <w:t>r</w:t>
      </w:r>
      <w:r w:rsidRPr="003E1FA6">
        <w:rPr>
          <w:rFonts w:ascii="Times New Roman" w:hAnsi="Times New Roman" w:cs="Times New Roman"/>
          <w:sz w:val="24"/>
          <w:szCs w:val="24"/>
        </w:rPr>
        <w:t>e</w:t>
      </w:r>
      <w:r w:rsidR="00D34E0D">
        <w:rPr>
          <w:rFonts w:ascii="Times New Roman" w:hAnsi="Times New Roman" w:cs="Times New Roman"/>
          <w:sz w:val="24"/>
          <w:szCs w:val="24"/>
        </w:rPr>
        <w:t>.</w:t>
      </w:r>
    </w:p>
    <w:p w14:paraId="06137451" w14:textId="4AFC45FE" w:rsidR="002C4852" w:rsidRDefault="002C4852" w:rsidP="002C4852">
      <w:pPr>
        <w:pStyle w:val="Liststyck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FA6">
        <w:rPr>
          <w:rFonts w:ascii="Times New Roman" w:hAnsi="Times New Roman" w:cs="Times New Roman"/>
          <w:sz w:val="24"/>
          <w:szCs w:val="24"/>
        </w:rPr>
        <w:t>Provet ska lämnas till laboratoriet inom 30 minuter</w:t>
      </w:r>
      <w:r w:rsidR="00D34E0D">
        <w:rPr>
          <w:rFonts w:ascii="Times New Roman" w:hAnsi="Times New Roman" w:cs="Times New Roman"/>
          <w:sz w:val="24"/>
          <w:szCs w:val="24"/>
        </w:rPr>
        <w:t>.</w:t>
      </w:r>
    </w:p>
    <w:p w14:paraId="3362058B" w14:textId="77777777" w:rsidR="002C4852" w:rsidRPr="00F3753E" w:rsidRDefault="002C4852" w:rsidP="002C4852">
      <w:pPr>
        <w:spacing w:after="0"/>
      </w:pPr>
    </w:p>
    <w:p w14:paraId="527B6F3A" w14:textId="77777777" w:rsidR="002C4852" w:rsidRPr="00F3753E" w:rsidRDefault="002C4852" w:rsidP="002C4852">
      <w:pPr>
        <w:spacing w:after="0"/>
      </w:pPr>
    </w:p>
    <w:p w14:paraId="6466D3B8" w14:textId="77777777" w:rsidR="002C4852" w:rsidRPr="00F3753E" w:rsidRDefault="002C4852" w:rsidP="002C4852">
      <w:pPr>
        <w:spacing w:after="0"/>
      </w:pPr>
    </w:p>
    <w:p w14:paraId="57D516E7" w14:textId="77777777" w:rsidR="002C4852" w:rsidRPr="00F3753E" w:rsidRDefault="002C4852" w:rsidP="002C4852">
      <w:pPr>
        <w:spacing w:after="0"/>
      </w:pPr>
    </w:p>
    <w:p w14:paraId="24DC8CB0" w14:textId="4424AED5" w:rsidR="002C4852" w:rsidRPr="00F3753E" w:rsidRDefault="002C4852" w:rsidP="002C4852">
      <w:pPr>
        <w:spacing w:after="0"/>
      </w:pPr>
      <w:r w:rsidRPr="00F3753E">
        <w:t xml:space="preserve">Om det finns funderingar och/eller frågor vänligen kontakta </w:t>
      </w:r>
      <w:r>
        <w:t>kl</w:t>
      </w:r>
      <w:r w:rsidRPr="00F3753E">
        <w:t>inisk kemi.</w:t>
      </w:r>
    </w:p>
    <w:p w14:paraId="3C0DFD93" w14:textId="77777777" w:rsidR="002C4852" w:rsidRDefault="002C4852" w:rsidP="002C4852">
      <w:pPr>
        <w:spacing w:after="0"/>
      </w:pPr>
    </w:p>
    <w:p w14:paraId="7FC5CEBC" w14:textId="77777777" w:rsidR="002C4852" w:rsidRDefault="002C4852" w:rsidP="002C4852">
      <w:pPr>
        <w:spacing w:after="0"/>
      </w:pPr>
    </w:p>
    <w:p w14:paraId="6298F66F" w14:textId="77777777" w:rsidR="002C4852" w:rsidRDefault="002C4852" w:rsidP="002C4852">
      <w:pPr>
        <w:spacing w:after="0"/>
      </w:pPr>
    </w:p>
    <w:p w14:paraId="2132EF25" w14:textId="77777777" w:rsidR="002C4852" w:rsidRDefault="002C4852" w:rsidP="002C4852">
      <w:pPr>
        <w:spacing w:after="0"/>
      </w:pPr>
    </w:p>
    <w:p w14:paraId="1AB20733" w14:textId="77777777" w:rsidR="002C4852" w:rsidRDefault="002C4852" w:rsidP="002C4852">
      <w:pPr>
        <w:spacing w:after="0"/>
      </w:pPr>
    </w:p>
    <w:p w14:paraId="3ACAE04E" w14:textId="77777777" w:rsidR="002C4852" w:rsidRDefault="002C4852" w:rsidP="002C4852">
      <w:pPr>
        <w:spacing w:after="0"/>
      </w:pPr>
      <w:r>
        <w:t>Paulina Lindström</w:t>
      </w:r>
      <w:r>
        <w:tab/>
        <w:t xml:space="preserve">                   Ann-Christin Löschke                     </w:t>
      </w:r>
    </w:p>
    <w:p w14:paraId="140BF3B2" w14:textId="00014967" w:rsidR="002C4852" w:rsidRPr="00AA4312" w:rsidRDefault="002C4852" w:rsidP="002C4852">
      <w:pPr>
        <w:spacing w:after="0"/>
      </w:pPr>
      <w:r>
        <w:t xml:space="preserve">ST-läkare </w:t>
      </w:r>
      <w:r>
        <w:tab/>
      </w:r>
      <w:r>
        <w:t xml:space="preserve">                   </w:t>
      </w:r>
      <w:r>
        <w:t>M</w:t>
      </w:r>
      <w:r>
        <w:t>etodansvarig</w:t>
      </w:r>
      <w:r>
        <w:t xml:space="preserve"> BMA</w:t>
      </w:r>
      <w:r>
        <w:t xml:space="preserve">                     </w:t>
      </w:r>
    </w:p>
    <w:p w14:paraId="2990A199" w14:textId="77777777" w:rsidR="002C4852" w:rsidRDefault="002C4852" w:rsidP="002C4852"/>
    <w:p w14:paraId="4098173F" w14:textId="16B56A3A" w:rsidR="00433623" w:rsidRPr="00433623" w:rsidRDefault="00D07EC5" w:rsidP="00A06C42">
      <w:pPr>
        <w:spacing w:after="0"/>
        <w:ind w:left="0"/>
      </w:pPr>
      <w:r>
        <w:tab/>
      </w:r>
    </w:p>
    <w:sectPr w:rsidR="00433623" w:rsidRPr="00433623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851" w:right="851" w:bottom="851" w:left="1134" w:header="851" w:footer="5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27B4" w14:textId="77777777" w:rsidR="00E836D6" w:rsidRDefault="00E836D6">
      <w:pPr>
        <w:spacing w:after="0"/>
      </w:pPr>
      <w:r>
        <w:separator/>
      </w:r>
    </w:p>
  </w:endnote>
  <w:endnote w:type="continuationSeparator" w:id="0">
    <w:p w14:paraId="1977B31A" w14:textId="77777777" w:rsidR="00E836D6" w:rsidRDefault="00E83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FF3D" w14:textId="77777777" w:rsidR="00D72D6D" w:rsidRDefault="00D72D6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</w:p>
  <w:p w14:paraId="5FD2B886" w14:textId="77777777" w:rsidR="00D72D6D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24928" wp14:editId="58ED67B6">
              <wp:simplePos x="0" y="0"/>
              <wp:positionH relativeFrom="column">
                <wp:posOffset>17145</wp:posOffset>
              </wp:positionH>
              <wp:positionV relativeFrom="paragraph">
                <wp:posOffset>17780</wp:posOffset>
              </wp:positionV>
              <wp:extent cx="62865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B507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49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OK6Ar7YAAAABQEAAA8AAAAAAAAAAAAAAAAACQQAAGRycy9kb3ducmV2LnhtbFBL&#10;BQYAAAAABAAEAPMAAAAOBQAAAAA=&#10;"/>
          </w:pict>
        </mc:Fallback>
      </mc:AlternateContent>
    </w:r>
  </w:p>
  <w:p w14:paraId="31FDE611" w14:textId="77777777" w:rsidR="00D72D6D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sz w:val="12"/>
      </w:rPr>
      <w:t>Postadress</w:t>
    </w:r>
    <w:r>
      <w:rPr>
        <w:rFonts w:ascii="Arial" w:hAnsi="Arial"/>
        <w:sz w:val="12"/>
      </w:rPr>
      <w:tab/>
      <w:t>Besöksadress</w:t>
    </w:r>
    <w:r>
      <w:rPr>
        <w:rFonts w:ascii="Arial" w:hAnsi="Arial"/>
        <w:sz w:val="12"/>
      </w:rPr>
      <w:tab/>
      <w:t xml:space="preserve">Telefon </w:t>
    </w:r>
    <w:r>
      <w:rPr>
        <w:rFonts w:ascii="Arial" w:hAnsi="Arial"/>
        <w:sz w:val="12"/>
      </w:rPr>
      <w:tab/>
      <w:t>E-postadress</w:t>
    </w:r>
  </w:p>
  <w:p w14:paraId="746FD78A" w14:textId="575E53D1" w:rsidR="00D72D6D" w:rsidRDefault="00AD6039" w:rsidP="00C8610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 w:right="-426"/>
      <w:rPr>
        <w:rFonts w:ascii="Arial" w:hAnsi="Arial"/>
        <w:b/>
        <w:sz w:val="14"/>
      </w:rPr>
    </w:pPr>
    <w:bookmarkStart w:id="9" w:name="adress"/>
    <w:bookmarkEnd w:id="9"/>
    <w:r>
      <w:rPr>
        <w:rFonts w:ascii="Arial" w:hAnsi="Arial"/>
        <w:b/>
        <w:sz w:val="14"/>
      </w:rPr>
      <w:t>Klinisk kemi</w:t>
    </w:r>
    <w:r w:rsidRPr="008779A1">
      <w:rPr>
        <w:rFonts w:ascii="Arial" w:hAnsi="Arial"/>
        <w:b/>
        <w:sz w:val="14"/>
      </w:rPr>
      <w:tab/>
    </w:r>
    <w:bookmarkStart w:id="10" w:name="FooterBesoksadress"/>
    <w:bookmarkEnd w:id="10"/>
    <w:r>
      <w:rPr>
        <w:rFonts w:ascii="Arial" w:hAnsi="Arial"/>
        <w:b/>
        <w:sz w:val="14"/>
      </w:rPr>
      <w:t>Rosenborgsgatan</w:t>
    </w:r>
    <w:r>
      <w:rPr>
        <w:rFonts w:ascii="Arial" w:hAnsi="Arial"/>
        <w:b/>
        <w:sz w:val="14"/>
      </w:rPr>
      <w:tab/>
      <w:t>010-839</w:t>
    </w:r>
    <w:r w:rsidR="00F9449A">
      <w:rPr>
        <w:rFonts w:ascii="Arial" w:hAnsi="Arial"/>
        <w:b/>
        <w:sz w:val="14"/>
      </w:rPr>
      <w:t xml:space="preserve"> </w:t>
    </w:r>
    <w:r>
      <w:rPr>
        <w:rFonts w:ascii="Arial" w:hAnsi="Arial"/>
        <w:b/>
        <w:sz w:val="14"/>
      </w:rPr>
      <w:t>15 00</w:t>
    </w:r>
    <w:r>
      <w:rPr>
        <w:rFonts w:ascii="Arial" w:hAnsi="Arial"/>
        <w:b/>
        <w:sz w:val="14"/>
      </w:rPr>
      <w:tab/>
      <w:t>laboratoriemedicin.varmland@regionvarmland.se</w:t>
    </w:r>
  </w:p>
  <w:p w14:paraId="01ACC046" w14:textId="77777777" w:rsidR="00D72D6D" w:rsidRPr="008779A1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Centralsjukhuset</w:t>
    </w:r>
    <w:r w:rsidRPr="008779A1">
      <w:rPr>
        <w:rFonts w:ascii="Arial" w:hAnsi="Arial"/>
        <w:b/>
        <w:sz w:val="14"/>
      </w:rPr>
      <w:tab/>
    </w:r>
    <w:bookmarkStart w:id="11" w:name="TelefonVxl"/>
    <w:bookmarkEnd w:id="11"/>
    <w:r w:rsidRPr="008779A1">
      <w:rPr>
        <w:rFonts w:ascii="Arial" w:hAnsi="Arial"/>
        <w:b/>
        <w:sz w:val="14"/>
      </w:rPr>
      <w:tab/>
    </w:r>
    <w:bookmarkStart w:id="12" w:name="FooterEpost"/>
    <w:bookmarkEnd w:id="12"/>
  </w:p>
  <w:p w14:paraId="5B58E9B6" w14:textId="77777777" w:rsidR="00D72D6D" w:rsidRDefault="00AD6039" w:rsidP="00971D8E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  <w:lang w:val="nb-NO"/>
      </w:rPr>
    </w:pPr>
    <w:bookmarkStart w:id="13" w:name="avspostadress"/>
    <w:bookmarkEnd w:id="13"/>
    <w:r>
      <w:rPr>
        <w:rFonts w:ascii="Arial" w:hAnsi="Arial"/>
        <w:b/>
        <w:sz w:val="14"/>
        <w:szCs w:val="14"/>
        <w:lang w:val="nb-NO"/>
      </w:rPr>
      <w:t>651 85 Karlstad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</w:r>
    <w:r>
      <w:rPr>
        <w:rFonts w:ascii="Arial" w:hAnsi="Arial"/>
        <w:sz w:val="12"/>
        <w:lang w:val="nb-NO"/>
      </w:rPr>
      <w:t>Telefax(laboratoriemedicin)</w:t>
    </w:r>
    <w:r>
      <w:rPr>
        <w:rFonts w:ascii="Arial" w:hAnsi="Arial"/>
        <w:sz w:val="12"/>
        <w:lang w:val="nb-NO"/>
      </w:rPr>
      <w:tab/>
      <w:t>Org.nr</w:t>
    </w:r>
  </w:p>
  <w:p w14:paraId="7D0AD25E" w14:textId="77777777" w:rsidR="00D72D6D" w:rsidRPr="00D96C3C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4" w:name="avspostadress2"/>
    <w:bookmarkEnd w:id="14"/>
    <w:r w:rsidRPr="008779A1">
      <w:rPr>
        <w:rFonts w:ascii="Arial" w:hAnsi="Arial"/>
        <w:b/>
        <w:sz w:val="14"/>
        <w:szCs w:val="14"/>
        <w:lang w:val="nb-NO"/>
      </w:rPr>
      <w:tab/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5" w:name="FooterFax"/>
    <w:bookmarkEnd w:id="15"/>
    <w:r>
      <w:rPr>
        <w:rFonts w:ascii="Arial" w:hAnsi="Arial"/>
        <w:b/>
        <w:sz w:val="14"/>
        <w:szCs w:val="14"/>
        <w:lang w:val="nb-NO"/>
      </w:rPr>
      <w:t>054-15 18 40</w:t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6" w:name="FooterOrgNr"/>
    <w:bookmarkEnd w:id="16"/>
    <w:r>
      <w:rPr>
        <w:rFonts w:ascii="Arial" w:hAnsi="Arial" w:cs="Arial"/>
        <w:b/>
        <w:sz w:val="14"/>
        <w:szCs w:val="14"/>
        <w:lang w:val="nb-NO"/>
      </w:rPr>
      <w:t>232100-0156</w:t>
    </w:r>
  </w:p>
  <w:p w14:paraId="23355C88" w14:textId="77777777" w:rsidR="00D72D6D" w:rsidRPr="0096789D" w:rsidRDefault="00D72D6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7" w:name="avspostadress3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E9B" w14:textId="77777777" w:rsidR="00E836D6" w:rsidRDefault="00E836D6">
      <w:pPr>
        <w:spacing w:after="0"/>
      </w:pPr>
      <w:r>
        <w:separator/>
      </w:r>
    </w:p>
  </w:footnote>
  <w:footnote w:type="continuationSeparator" w:id="0">
    <w:p w14:paraId="3BBFAB18" w14:textId="77777777" w:rsidR="00E836D6" w:rsidRDefault="00E836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023A" w14:textId="77777777" w:rsidR="00D72D6D" w:rsidRDefault="00AD6039">
    <w:pPr>
      <w:pStyle w:val="Sidhuvud"/>
      <w:framePr w:wrap="around" w:vAnchor="text" w:hAnchor="margin" w:xAlign="in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57114475" w14:textId="77777777" w:rsidR="00D72D6D" w:rsidRDefault="00D72D6D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3178" w14:textId="6EBE09DE" w:rsidR="00D72D6D" w:rsidRPr="00AC2DF9" w:rsidRDefault="00AD6039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sz w:val="22"/>
        <w:szCs w:val="22"/>
      </w:rPr>
    </w:pPr>
    <w:r>
      <w:rPr>
        <w:rFonts w:ascii="Arial" w:hAnsi="Arial" w:cs="Arial"/>
        <w:sz w:val="20"/>
        <w:szCs w:val="20"/>
      </w:rPr>
      <w:t>REGION</w:t>
    </w:r>
    <w:r w:rsidRPr="00993387">
      <w:rPr>
        <w:rFonts w:ascii="Arial" w:hAnsi="Arial" w:cs="Arial"/>
        <w:sz w:val="20"/>
        <w:szCs w:val="20"/>
      </w:rPr>
      <w:t xml:space="preserve"> VÄRMLAND</w:t>
    </w:r>
    <w:r w:rsidRPr="00AC2DF9">
      <w:rPr>
        <w:sz w:val="22"/>
        <w:szCs w:val="22"/>
      </w:rPr>
      <w:tab/>
    </w:r>
    <w:bookmarkStart w:id="0" w:name="DATUM2"/>
    <w:bookmarkEnd w:id="0"/>
    <w:r w:rsidR="0077026C">
      <w:rPr>
        <w:sz w:val="22"/>
        <w:szCs w:val="22"/>
      </w:rPr>
      <w:t>2025-04-30</w:t>
    </w:r>
    <w:r w:rsidRPr="00AC2DF9">
      <w:rPr>
        <w:sz w:val="22"/>
        <w:szCs w:val="22"/>
      </w:rPr>
      <w:tab/>
    </w:r>
    <w:bookmarkStart w:id="1" w:name="Dnr2"/>
    <w:bookmarkEnd w:id="1"/>
    <w:r w:rsidRPr="00AC2DF9">
      <w:rPr>
        <w:sz w:val="22"/>
        <w:szCs w:val="22"/>
      </w:rPr>
      <w:tab/>
    </w:r>
    <w:r w:rsidRPr="00AC2DF9">
      <w:rPr>
        <w:sz w:val="22"/>
        <w:szCs w:val="22"/>
      </w:rPr>
      <w:fldChar w:fldCharType="begin"/>
    </w:r>
    <w:r w:rsidRPr="00AC2DF9">
      <w:rPr>
        <w:sz w:val="22"/>
        <w:szCs w:val="22"/>
      </w:rPr>
      <w:instrText xml:space="preserve"> PAGE  \* MERGEFORMAT </w:instrText>
    </w:r>
    <w:r w:rsidRPr="00AC2DF9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AC2DF9">
      <w:rPr>
        <w:sz w:val="22"/>
        <w:szCs w:val="22"/>
      </w:rPr>
      <w:fldChar w:fldCharType="end"/>
    </w:r>
    <w:r w:rsidRPr="00AC2DF9">
      <w:rPr>
        <w:sz w:val="22"/>
        <w:szCs w:val="22"/>
      </w:rPr>
      <w:t xml:space="preserve"> (</w:t>
    </w:r>
    <w:r w:rsidRPr="00AC2DF9">
      <w:rPr>
        <w:sz w:val="22"/>
        <w:szCs w:val="22"/>
      </w:rPr>
      <w:fldChar w:fldCharType="begin"/>
    </w:r>
    <w:r w:rsidRPr="00AC2DF9">
      <w:rPr>
        <w:sz w:val="22"/>
        <w:szCs w:val="22"/>
      </w:rPr>
      <w:instrText xml:space="preserve"> NUMPAGES  \* MERGEFORMAT </w:instrText>
    </w:r>
    <w:r w:rsidRPr="00AC2DF9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AC2DF9">
      <w:rPr>
        <w:sz w:val="22"/>
        <w:szCs w:val="22"/>
      </w:rPr>
      <w:fldChar w:fldCharType="end"/>
    </w:r>
    <w:r w:rsidRPr="00AC2DF9">
      <w:rPr>
        <w:sz w:val="22"/>
        <w:szCs w:val="22"/>
      </w:rPr>
      <w:t>)</w:t>
    </w:r>
  </w:p>
  <w:p w14:paraId="2B9ABAF0" w14:textId="77777777" w:rsidR="00D72D6D" w:rsidRPr="00993387" w:rsidRDefault="00D72D6D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  <w:p w14:paraId="6A0243B4" w14:textId="77777777" w:rsidR="00D72D6D" w:rsidRPr="00993387" w:rsidRDefault="00D72D6D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213" w14:textId="77777777" w:rsidR="00D72D6D" w:rsidRPr="00FE4294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</w:pPr>
    <w:r w:rsidRPr="003D58BB">
      <w:rPr>
        <w:rFonts w:ascii="Arial" w:hAnsi="Arial"/>
        <w:noProof/>
        <w:sz w:val="12"/>
      </w:rPr>
      <w:drawing>
        <wp:anchor distT="0" distB="0" distL="114300" distR="114300" simplePos="0" relativeHeight="251660288" behindDoc="1" locked="0" layoutInCell="1" allowOverlap="1" wp14:anchorId="0FFE8D1E" wp14:editId="33787305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579120" cy="787400"/>
          <wp:effectExtent l="0" t="0" r="0" b="0"/>
          <wp:wrapTight wrapText="bothSides">
            <wp:wrapPolygon edited="0">
              <wp:start x="0" y="0"/>
              <wp:lineTo x="0" y="20903"/>
              <wp:lineTo x="20605" y="20903"/>
              <wp:lineTo x="20605" y="0"/>
              <wp:lineTo x="0" y="0"/>
            </wp:wrapPolygon>
          </wp:wrapTight>
          <wp:docPr id="2" name="Bildobjekt 2" descr="G:\Arkivet LMV\Gemensamma Funktioner\Kvalitet\Kvalsystem\Korrespondens SWEDAC\Ackrediteringsmärke\Ackrediteringsmärke 1393 Sv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rkivet LMV\Gemensamma Funktioner\Kvalitet\Kvalsystem\Korrespondens SWEDAC\Ackrediteringsmärke\Ackrediteringsmärke 1393 Sv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E1465B" wp14:editId="1354EC19">
          <wp:extent cx="1423419" cy="414529"/>
          <wp:effectExtent l="0" t="0" r="5715" b="508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55C0AE0E" w14:textId="77777777" w:rsidR="00D72D6D" w:rsidRPr="00F073F4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30"/>
      <w:rPr>
        <w:sz w:val="16"/>
        <w:szCs w:val="16"/>
      </w:rPr>
    </w:pPr>
    <w:r>
      <w:rPr>
        <w:rFonts w:ascii="Arial" w:hAnsi="Arial" w:cs="Arial"/>
        <w:b/>
        <w:bCs/>
        <w:sz w:val="20"/>
        <w:szCs w:val="20"/>
      </w:rPr>
      <w:t>LABORATORIEMEDICIN</w:t>
    </w:r>
  </w:p>
  <w:p w14:paraId="5BE2300B" w14:textId="77777777" w:rsidR="00D72D6D" w:rsidRDefault="00AD6039" w:rsidP="00993387">
    <w:pPr>
      <w:pStyle w:val="Sidhuvud"/>
      <w:tabs>
        <w:tab w:val="clear" w:pos="2552"/>
        <w:tab w:val="clear" w:pos="7371"/>
        <w:tab w:val="clear" w:pos="9072"/>
        <w:tab w:val="left" w:pos="7655"/>
        <w:tab w:val="right" w:pos="9356"/>
      </w:tabs>
      <w:spacing w:after="0" w:line="120" w:lineRule="exact"/>
      <w:rPr>
        <w:rFonts w:ascii="Arial" w:hAnsi="Arial"/>
        <w:sz w:val="12"/>
      </w:rPr>
    </w:pPr>
    <w:r w:rsidRPr="00D71141">
      <w:rPr>
        <w:rFonts w:ascii="Arial" w:hAnsi="Arial"/>
        <w:sz w:val="12"/>
      </w:rPr>
      <w:t>Handläggare</w:t>
    </w:r>
    <w:r>
      <w:tab/>
    </w:r>
    <w:r>
      <w:rPr>
        <w:rFonts w:ascii="Arial" w:hAnsi="Arial"/>
        <w:sz w:val="12"/>
      </w:rPr>
      <w:t>Datum</w:t>
    </w:r>
    <w:r>
      <w:rPr>
        <w:rFonts w:ascii="Arial" w:hAnsi="Arial"/>
        <w:sz w:val="12"/>
      </w:rPr>
      <w:tab/>
      <w:t>Vår beteckning</w:t>
    </w:r>
  </w:p>
  <w:p w14:paraId="0F59F17D" w14:textId="1E4C363D" w:rsidR="00D72D6D" w:rsidRPr="009C298E" w:rsidRDefault="002C4852" w:rsidP="00DC55C2">
    <w:pPr>
      <w:pStyle w:val="Sidhuvud"/>
      <w:tabs>
        <w:tab w:val="clear" w:pos="2552"/>
        <w:tab w:val="clear" w:pos="7371"/>
        <w:tab w:val="clear" w:pos="9072"/>
        <w:tab w:val="left" w:pos="7655"/>
        <w:tab w:val="right" w:pos="9356"/>
      </w:tabs>
      <w:spacing w:after="60"/>
      <w:rPr>
        <w:rFonts w:ascii="Arial" w:hAnsi="Arial" w:cs="Arial"/>
        <w:b/>
        <w:bCs/>
        <w:sz w:val="20"/>
        <w:szCs w:val="20"/>
      </w:rPr>
    </w:pPr>
    <w:bookmarkStart w:id="2" w:name="HeaderOrgNamn"/>
    <w:bookmarkEnd w:id="2"/>
    <w:proofErr w:type="gramStart"/>
    <w:r>
      <w:rPr>
        <w:rFonts w:ascii="Arial" w:hAnsi="Arial" w:cs="Arial"/>
        <w:bCs/>
        <w:sz w:val="20"/>
        <w:szCs w:val="20"/>
      </w:rPr>
      <w:t>PL,AL</w:t>
    </w:r>
    <w:proofErr w:type="gramEnd"/>
    <w:r w:rsidR="00D07EC5">
      <w:rPr>
        <w:rFonts w:ascii="Arial" w:hAnsi="Arial" w:cs="Arial"/>
        <w:bCs/>
        <w:sz w:val="20"/>
        <w:szCs w:val="20"/>
      </w:rPr>
      <w:t>/</w:t>
    </w:r>
    <w:proofErr w:type="spellStart"/>
    <w:r w:rsidR="00D07EC5">
      <w:rPr>
        <w:rFonts w:ascii="Arial" w:hAnsi="Arial" w:cs="Arial"/>
        <w:bCs/>
        <w:sz w:val="20"/>
        <w:szCs w:val="20"/>
      </w:rPr>
      <w:t>th</w:t>
    </w:r>
    <w:proofErr w:type="spellEnd"/>
    <w:r w:rsidR="00AD6039" w:rsidRPr="000509C2">
      <w:rPr>
        <w:rFonts w:ascii="Arial" w:hAnsi="Arial" w:cs="Arial"/>
        <w:bCs/>
        <w:sz w:val="20"/>
        <w:szCs w:val="20"/>
      </w:rPr>
      <w:tab/>
    </w:r>
    <w:bookmarkStart w:id="3" w:name="HeaderDatum"/>
    <w:bookmarkEnd w:id="3"/>
    <w:r w:rsidR="00AD6039" w:rsidRPr="008B21BD">
      <w:rPr>
        <w:rFonts w:ascii="Arial" w:hAnsi="Arial" w:cs="Arial"/>
        <w:bCs/>
        <w:sz w:val="20"/>
        <w:szCs w:val="20"/>
      </w:rPr>
      <w:t>202</w:t>
    </w:r>
    <w:bookmarkStart w:id="4" w:name="HeaderVarBeteckning"/>
    <w:bookmarkEnd w:id="4"/>
    <w:r w:rsidR="00825EC9">
      <w:rPr>
        <w:rFonts w:ascii="Arial" w:hAnsi="Arial" w:cs="Arial"/>
        <w:bCs/>
        <w:sz w:val="20"/>
        <w:szCs w:val="20"/>
      </w:rPr>
      <w:t>5-</w:t>
    </w:r>
    <w:r>
      <w:rPr>
        <w:rFonts w:ascii="Arial" w:hAnsi="Arial" w:cs="Arial"/>
        <w:bCs/>
        <w:sz w:val="20"/>
        <w:szCs w:val="20"/>
      </w:rPr>
      <w:t>10-27</w:t>
    </w:r>
    <w:r w:rsidR="00AD6039" w:rsidRPr="000509C2">
      <w:rPr>
        <w:rFonts w:ascii="Arial" w:hAnsi="Arial" w:cs="Arial"/>
        <w:sz w:val="20"/>
        <w:szCs w:val="20"/>
      </w:rPr>
      <w:tab/>
    </w:r>
    <w:proofErr w:type="gramStart"/>
    <w:r w:rsidR="00722F66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6</w:t>
    </w:r>
    <w:r w:rsidR="00722F66">
      <w:rPr>
        <w:rFonts w:ascii="Arial" w:hAnsi="Arial" w:cs="Arial"/>
        <w:sz w:val="20"/>
        <w:szCs w:val="20"/>
      </w:rPr>
      <w:t>-2025</w:t>
    </w:r>
    <w:proofErr w:type="gramEnd"/>
  </w:p>
  <w:p w14:paraId="0891F393" w14:textId="77777777" w:rsidR="00D72D6D" w:rsidRPr="00D96C3C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b/>
        <w:sz w:val="22"/>
        <w:szCs w:val="20"/>
      </w:rPr>
    </w:pPr>
    <w:bookmarkStart w:id="5" w:name="HeaderHandlaggare"/>
    <w:bookmarkEnd w:id="5"/>
    <w:r w:rsidRPr="000509C2">
      <w:rPr>
        <w:rFonts w:ascii="Arial" w:hAnsi="Arial" w:cs="Arial"/>
        <w:sz w:val="20"/>
        <w:szCs w:val="20"/>
      </w:rPr>
      <w:tab/>
    </w:r>
    <w:bookmarkStart w:id="6" w:name="TelefonDirekt"/>
    <w:bookmarkEnd w:id="6"/>
    <w:r w:rsidRPr="000509C2">
      <w:rPr>
        <w:rFonts w:ascii="Arial" w:hAnsi="Arial" w:cs="Arial"/>
        <w:sz w:val="20"/>
        <w:szCs w:val="20"/>
      </w:rPr>
      <w:tab/>
    </w:r>
    <w:bookmarkStart w:id="7" w:name="HeaderErtDatum"/>
    <w:bookmarkEnd w:id="7"/>
    <w:r w:rsidRPr="000509C2">
      <w:rPr>
        <w:rFonts w:ascii="Arial" w:hAnsi="Arial" w:cs="Arial"/>
        <w:sz w:val="20"/>
        <w:szCs w:val="20"/>
      </w:rPr>
      <w:tab/>
    </w:r>
    <w:bookmarkStart w:id="8" w:name="HeaderErBeteckning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D22"/>
    <w:multiLevelType w:val="hybridMultilevel"/>
    <w:tmpl w:val="D0888FD0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8F84D02"/>
    <w:multiLevelType w:val="hybridMultilevel"/>
    <w:tmpl w:val="8B305996"/>
    <w:lvl w:ilvl="0" w:tplc="041D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2FE23C0B"/>
    <w:multiLevelType w:val="hybridMultilevel"/>
    <w:tmpl w:val="4434F546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41B45594"/>
    <w:multiLevelType w:val="hybridMultilevel"/>
    <w:tmpl w:val="3A7E742C"/>
    <w:lvl w:ilvl="0" w:tplc="0D085DF0">
      <w:numFmt w:val="bullet"/>
      <w:lvlText w:val="•"/>
      <w:lvlJc w:val="left"/>
      <w:pPr>
        <w:ind w:left="29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4D464320"/>
    <w:multiLevelType w:val="multilevel"/>
    <w:tmpl w:val="EE28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611BF"/>
    <w:multiLevelType w:val="hybridMultilevel"/>
    <w:tmpl w:val="3594E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6022">
    <w:abstractNumId w:val="2"/>
  </w:num>
  <w:num w:numId="2" w16cid:durableId="1994092710">
    <w:abstractNumId w:val="4"/>
  </w:num>
  <w:num w:numId="3" w16cid:durableId="1161580385">
    <w:abstractNumId w:val="5"/>
  </w:num>
  <w:num w:numId="4" w16cid:durableId="1205681676">
    <w:abstractNumId w:val="1"/>
  </w:num>
  <w:num w:numId="5" w16cid:durableId="1990550290">
    <w:abstractNumId w:val="0"/>
  </w:num>
  <w:num w:numId="6" w16cid:durableId="1778671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26"/>
    <w:rsid w:val="000040E5"/>
    <w:rsid w:val="00037099"/>
    <w:rsid w:val="00037C56"/>
    <w:rsid w:val="00040452"/>
    <w:rsid w:val="00097731"/>
    <w:rsid w:val="000D62A8"/>
    <w:rsid w:val="00117758"/>
    <w:rsid w:val="001237A4"/>
    <w:rsid w:val="00185BCB"/>
    <w:rsid w:val="00186B9F"/>
    <w:rsid w:val="00197EDF"/>
    <w:rsid w:val="001E724C"/>
    <w:rsid w:val="0027253A"/>
    <w:rsid w:val="00272B80"/>
    <w:rsid w:val="00274CE9"/>
    <w:rsid w:val="002A5A78"/>
    <w:rsid w:val="002B2D1A"/>
    <w:rsid w:val="002C4852"/>
    <w:rsid w:val="002E3630"/>
    <w:rsid w:val="00301C4F"/>
    <w:rsid w:val="0030739B"/>
    <w:rsid w:val="00321B47"/>
    <w:rsid w:val="0034777B"/>
    <w:rsid w:val="00351B05"/>
    <w:rsid w:val="00370F53"/>
    <w:rsid w:val="0039127A"/>
    <w:rsid w:val="003D4830"/>
    <w:rsid w:val="003D7170"/>
    <w:rsid w:val="00433623"/>
    <w:rsid w:val="0043762A"/>
    <w:rsid w:val="00454951"/>
    <w:rsid w:val="00465028"/>
    <w:rsid w:val="00472F2C"/>
    <w:rsid w:val="00473679"/>
    <w:rsid w:val="00490152"/>
    <w:rsid w:val="004B027A"/>
    <w:rsid w:val="004B3272"/>
    <w:rsid w:val="00503101"/>
    <w:rsid w:val="005170A2"/>
    <w:rsid w:val="00562703"/>
    <w:rsid w:val="005959C6"/>
    <w:rsid w:val="0060373F"/>
    <w:rsid w:val="00612972"/>
    <w:rsid w:val="00613464"/>
    <w:rsid w:val="00617327"/>
    <w:rsid w:val="00620298"/>
    <w:rsid w:val="0062223A"/>
    <w:rsid w:val="00622D95"/>
    <w:rsid w:val="006A3759"/>
    <w:rsid w:val="006B1BDF"/>
    <w:rsid w:val="006D77AB"/>
    <w:rsid w:val="006F432D"/>
    <w:rsid w:val="0070310E"/>
    <w:rsid w:val="00705041"/>
    <w:rsid w:val="00722F66"/>
    <w:rsid w:val="00736A21"/>
    <w:rsid w:val="00746995"/>
    <w:rsid w:val="00766140"/>
    <w:rsid w:val="0077026C"/>
    <w:rsid w:val="00792DB6"/>
    <w:rsid w:val="00797C40"/>
    <w:rsid w:val="007D4B93"/>
    <w:rsid w:val="007E560E"/>
    <w:rsid w:val="007F1907"/>
    <w:rsid w:val="008131F5"/>
    <w:rsid w:val="0082140C"/>
    <w:rsid w:val="00821FB8"/>
    <w:rsid w:val="00825EC9"/>
    <w:rsid w:val="00854E07"/>
    <w:rsid w:val="00876515"/>
    <w:rsid w:val="008A17CF"/>
    <w:rsid w:val="009124D2"/>
    <w:rsid w:val="00940332"/>
    <w:rsid w:val="00994BB5"/>
    <w:rsid w:val="0099720A"/>
    <w:rsid w:val="009A7D18"/>
    <w:rsid w:val="009B6EE2"/>
    <w:rsid w:val="009D46E5"/>
    <w:rsid w:val="009F344A"/>
    <w:rsid w:val="00A00349"/>
    <w:rsid w:val="00A061C4"/>
    <w:rsid w:val="00A06C42"/>
    <w:rsid w:val="00A100A1"/>
    <w:rsid w:val="00A6476B"/>
    <w:rsid w:val="00A77F88"/>
    <w:rsid w:val="00A81AA5"/>
    <w:rsid w:val="00AC5AE9"/>
    <w:rsid w:val="00AC5C69"/>
    <w:rsid w:val="00AD6039"/>
    <w:rsid w:val="00AE0351"/>
    <w:rsid w:val="00B066FA"/>
    <w:rsid w:val="00B7358E"/>
    <w:rsid w:val="00BA0675"/>
    <w:rsid w:val="00BC38AF"/>
    <w:rsid w:val="00BC6B91"/>
    <w:rsid w:val="00C30F26"/>
    <w:rsid w:val="00C32A83"/>
    <w:rsid w:val="00C70075"/>
    <w:rsid w:val="00C709EA"/>
    <w:rsid w:val="00C750A6"/>
    <w:rsid w:val="00CA2026"/>
    <w:rsid w:val="00CB3F27"/>
    <w:rsid w:val="00D07EC5"/>
    <w:rsid w:val="00D1631B"/>
    <w:rsid w:val="00D23CB0"/>
    <w:rsid w:val="00D332D3"/>
    <w:rsid w:val="00D34E0D"/>
    <w:rsid w:val="00D70AF7"/>
    <w:rsid w:val="00D727A8"/>
    <w:rsid w:val="00D72D6D"/>
    <w:rsid w:val="00D80DD6"/>
    <w:rsid w:val="00DA0898"/>
    <w:rsid w:val="00DA66A2"/>
    <w:rsid w:val="00DF116F"/>
    <w:rsid w:val="00E14FA7"/>
    <w:rsid w:val="00E46BAF"/>
    <w:rsid w:val="00E507FD"/>
    <w:rsid w:val="00E75349"/>
    <w:rsid w:val="00E836D6"/>
    <w:rsid w:val="00E853F1"/>
    <w:rsid w:val="00EB05A5"/>
    <w:rsid w:val="00EE1E62"/>
    <w:rsid w:val="00EE226B"/>
    <w:rsid w:val="00F05F0B"/>
    <w:rsid w:val="00F069FF"/>
    <w:rsid w:val="00F4556B"/>
    <w:rsid w:val="00F87A0E"/>
    <w:rsid w:val="00F9449A"/>
    <w:rsid w:val="00FA6358"/>
    <w:rsid w:val="00FE12E2"/>
    <w:rsid w:val="00FF3360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DDC88"/>
  <w15:chartTrackingRefBased/>
  <w15:docId w15:val="{43644943-B5EB-4379-9841-99D9C5B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26"/>
    <w:pPr>
      <w:tabs>
        <w:tab w:val="left" w:pos="2552"/>
        <w:tab w:val="left" w:pos="5103"/>
        <w:tab w:val="left" w:pos="7371"/>
        <w:tab w:val="right" w:pos="9072"/>
      </w:tabs>
      <w:spacing w:after="200" w:line="240" w:lineRule="auto"/>
      <w:ind w:left="2552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21B47"/>
    <w:pPr>
      <w:keepNext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2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C30F26"/>
    <w:pPr>
      <w:tabs>
        <w:tab w:val="right" w:pos="7371"/>
      </w:tabs>
      <w:ind w:left="0"/>
    </w:pPr>
  </w:style>
  <w:style w:type="character" w:customStyle="1" w:styleId="SidhuvudChar">
    <w:name w:val="Sidhuvud Char"/>
    <w:basedOn w:val="Standardstycketeckensnitt"/>
    <w:link w:val="Sidhuvud"/>
    <w:semiHidden/>
    <w:rsid w:val="00C30F2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semiHidden/>
    <w:rsid w:val="00C30F26"/>
    <w:pPr>
      <w:tabs>
        <w:tab w:val="center" w:pos="4536"/>
      </w:tabs>
    </w:pPr>
  </w:style>
  <w:style w:type="character" w:customStyle="1" w:styleId="SidfotChar">
    <w:name w:val="Sidfot Char"/>
    <w:basedOn w:val="Standardstycketeckensnitt"/>
    <w:link w:val="Sidfot"/>
    <w:semiHidden/>
    <w:rsid w:val="00C30F2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semiHidden/>
    <w:rsid w:val="00C30F26"/>
  </w:style>
  <w:style w:type="character" w:styleId="Hyperlnk">
    <w:name w:val="Hyperlink"/>
    <w:basedOn w:val="Standardstycketeckensnitt"/>
    <w:uiPriority w:val="99"/>
    <w:unhideWhenUsed/>
    <w:rsid w:val="00C30F26"/>
    <w:rPr>
      <w:color w:val="0563C1" w:themeColor="hyperlink"/>
      <w:u w:val="single"/>
    </w:rPr>
  </w:style>
  <w:style w:type="character" w:customStyle="1" w:styleId="normaltextrun">
    <w:name w:val="normaltextrun"/>
    <w:basedOn w:val="Standardstycketeckensnitt"/>
    <w:rsid w:val="00C30F26"/>
  </w:style>
  <w:style w:type="character" w:customStyle="1" w:styleId="spellingerror">
    <w:name w:val="spellingerror"/>
    <w:basedOn w:val="Standardstycketeckensnitt"/>
    <w:rsid w:val="00C30F26"/>
  </w:style>
  <w:style w:type="character" w:customStyle="1" w:styleId="eop">
    <w:name w:val="eop"/>
    <w:basedOn w:val="Standardstycketeckensnitt"/>
    <w:rsid w:val="00C30F26"/>
  </w:style>
  <w:style w:type="character" w:customStyle="1" w:styleId="Rubrik1Char">
    <w:name w:val="Rubrik 1 Char"/>
    <w:basedOn w:val="Standardstycketeckensnitt"/>
    <w:link w:val="Rubrik1"/>
    <w:rsid w:val="00321B47"/>
    <w:rPr>
      <w:rFonts w:ascii="Arial" w:eastAsia="Times New Roman" w:hAnsi="Arial" w:cs="Times New Roman"/>
      <w:b/>
      <w:kern w:val="28"/>
      <w:sz w:val="28"/>
      <w:szCs w:val="24"/>
      <w:lang w:eastAsia="sv-SE"/>
    </w:rPr>
  </w:style>
  <w:style w:type="paragraph" w:customStyle="1" w:styleId="Normal1">
    <w:name w:val="Normal1"/>
    <w:basedOn w:val="Normal"/>
    <w:rsid w:val="009D46E5"/>
    <w:pPr>
      <w:tabs>
        <w:tab w:val="clear" w:pos="2552"/>
        <w:tab w:val="clear" w:pos="5103"/>
        <w:tab w:val="clear" w:pos="7371"/>
        <w:tab w:val="clear" w:pos="9072"/>
      </w:tabs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9D46E5"/>
    <w:rPr>
      <w:b/>
      <w:bCs/>
    </w:rPr>
  </w:style>
  <w:style w:type="paragraph" w:customStyle="1" w:styleId="paragraph">
    <w:name w:val="paragraph"/>
    <w:basedOn w:val="Normal"/>
    <w:rsid w:val="00C70075"/>
    <w:pPr>
      <w:tabs>
        <w:tab w:val="clear" w:pos="2552"/>
        <w:tab w:val="clear" w:pos="5103"/>
        <w:tab w:val="clear" w:pos="7371"/>
        <w:tab w:val="clear" w:pos="9072"/>
      </w:tabs>
      <w:spacing w:before="100" w:beforeAutospacing="1" w:after="100" w:afterAutospacing="1"/>
      <w:ind w:left="0"/>
    </w:pPr>
  </w:style>
  <w:style w:type="character" w:customStyle="1" w:styleId="Rubrik2Char">
    <w:name w:val="Rubrik 2 Char"/>
    <w:basedOn w:val="Standardstycketeckensnitt"/>
    <w:link w:val="Rubrik2"/>
    <w:uiPriority w:val="9"/>
    <w:rsid w:val="00CA20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DA66A2"/>
    <w:pPr>
      <w:tabs>
        <w:tab w:val="clear" w:pos="2552"/>
        <w:tab w:val="clear" w:pos="5103"/>
        <w:tab w:val="clear" w:pos="7371"/>
        <w:tab w:val="clear" w:pos="9072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Gestblom</dc:creator>
  <cp:keywords/>
  <dc:description/>
  <cp:lastModifiedBy>Christina Hallgren</cp:lastModifiedBy>
  <cp:revision>5</cp:revision>
  <cp:lastPrinted>2025-10-27T07:48:00Z</cp:lastPrinted>
  <dcterms:created xsi:type="dcterms:W3CDTF">2025-10-27T07:38:00Z</dcterms:created>
  <dcterms:modified xsi:type="dcterms:W3CDTF">2025-10-27T07:48:00Z</dcterms:modified>
</cp:coreProperties>
</file>