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="Times New Roman" w:hAnsi="Times New Roman" w:cs="Times New Roman"/>
          <w:b/>
          <w:sz w:val="32"/>
          <w:szCs w:val="24"/>
          <w:lang w:val="en-US"/>
        </w:rPr>
        <w:alias w:val="Ärendemening"/>
        <w:tag w:val="CaseTitle"/>
        <w:id w:val="2078466077"/>
        <w:placeholder>
          <w:docPart w:val="731686C46A3C429A8262477A69F9A785"/>
        </w:placeholder>
      </w:sdtPr>
      <w:sdtEndPr>
        <w:rPr>
          <w:rFonts w:ascii="Arial" w:hAnsi="Arial"/>
          <w:bCs/>
          <w:sz w:val="28"/>
          <w:szCs w:val="28"/>
          <w:lang w:val="sv-SE"/>
        </w:rPr>
      </w:sdtEndPr>
      <w:sdtContent>
        <w:p w14:paraId="716661EF" w14:textId="77777777" w:rsidR="00B540FB" w:rsidRPr="004A26BA" w:rsidRDefault="00B540FB" w:rsidP="00B540FB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175554">
            <w:rPr>
              <w:rFonts w:ascii="Times New Roman" w:eastAsia="Times New Roman" w:hAnsi="Times New Roman" w:cs="Times New Roman"/>
              <w:b/>
              <w:sz w:val="32"/>
              <w:szCs w:val="24"/>
            </w:rPr>
            <w:t xml:space="preserve">Sjukvårdsregional </w:t>
          </w: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>prislista 2024</w:t>
          </w:r>
        </w:p>
      </w:sdtContent>
    </w:sdt>
    <w:p w14:paraId="6B79766D" w14:textId="56FDF06F" w:rsidR="00B540FB" w:rsidRDefault="00B540FB" w:rsidP="00B540FB">
      <w:pPr>
        <w:spacing w:after="0" w:line="240" w:lineRule="auto"/>
        <w:rPr>
          <w:rFonts w:ascii="Arial" w:eastAsia="Times New Roman" w:hAnsi="Arial" w:cs="Times New Roman"/>
          <w:b/>
          <w:bCs/>
          <w:sz w:val="28"/>
          <w:szCs w:val="28"/>
        </w:rPr>
      </w:pPr>
    </w:p>
    <w:p w14:paraId="37033E7F" w14:textId="77777777" w:rsidR="008442FA" w:rsidRDefault="008442FA" w:rsidP="00D305B6">
      <w:pPr>
        <w:pStyle w:val="BrdtextMellansverige"/>
      </w:pPr>
    </w:p>
    <w:p w14:paraId="2CA38DCE" w14:textId="34DD3200" w:rsidR="00B540FB" w:rsidRPr="00271393" w:rsidRDefault="000111EA" w:rsidP="00B540FB">
      <w:pPr>
        <w:keepNext/>
        <w:keepLines/>
        <w:spacing w:before="480" w:after="120" w:line="240" w:lineRule="auto"/>
        <w:outlineLvl w:val="1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B</w:t>
      </w:r>
      <w:r w:rsidR="00B540FB" w:rsidRPr="00271393">
        <w:rPr>
          <w:rFonts w:ascii="Arial" w:eastAsia="Times New Roman" w:hAnsi="Arial" w:cs="Times New Roman"/>
          <w:b/>
          <w:sz w:val="24"/>
          <w:szCs w:val="24"/>
        </w:rPr>
        <w:t>eslut</w:t>
      </w:r>
    </w:p>
    <w:sdt>
      <w:sdtPr>
        <w:alias w:val="Förslag till beslut"/>
        <w:tag w:val="DraftDecision"/>
        <w:id w:val="-651748672"/>
        <w:placeholder>
          <w:docPart w:val="FFF39513D0E04DEE8EF7967B06B5EF85"/>
        </w:placeholder>
      </w:sdtPr>
      <w:sdtEndPr/>
      <w:sdtContent>
        <w:p w14:paraId="1983D2F5" w14:textId="77777777" w:rsidR="00B540FB" w:rsidRDefault="00B540FB" w:rsidP="00B540FB">
          <w:pPr>
            <w:pStyle w:val="Liststycke"/>
            <w:numPr>
              <w:ilvl w:val="0"/>
              <w:numId w:val="1"/>
            </w:numPr>
            <w:spacing w:after="6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5C2C45">
            <w:rPr>
              <w:rFonts w:ascii="Times New Roman" w:eastAsia="Times New Roman" w:hAnsi="Times New Roman" w:cs="Times New Roman"/>
              <w:sz w:val="24"/>
              <w:szCs w:val="24"/>
            </w:rPr>
            <w:t>att från och med 1 januari 202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  <w:r w:rsidRPr="005C2C4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ska den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sjukvårds</w:t>
          </w:r>
          <w:r w:rsidRPr="005C2C4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regionala prislistan utgöras av de av ekonomidirektörsgruppen framtagna prislistorna enligt bilagor. </w:t>
          </w:r>
        </w:p>
        <w:p w14:paraId="7140C08A" w14:textId="77777777" w:rsidR="00B540FB" w:rsidRDefault="00B540FB" w:rsidP="00B540FB">
          <w:pPr>
            <w:pStyle w:val="Liststycke"/>
            <w:numPr>
              <w:ilvl w:val="0"/>
              <w:numId w:val="1"/>
            </w:numPr>
            <w:spacing w:after="60" w:line="240" w:lineRule="auto"/>
          </w:pPr>
          <w:r w:rsidRPr="00735AAE">
            <w:rPr>
              <w:rFonts w:ascii="Times New Roman" w:eastAsia="Times New Roman" w:hAnsi="Times New Roman" w:cs="Times New Roman"/>
              <w:sz w:val="24"/>
              <w:szCs w:val="24"/>
            </w:rPr>
            <w:t>att prisjusteringar under 202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  <w:r w:rsidRPr="00735AAE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hanteras av Samverkansnämndens arbetsutskott</w:t>
          </w:r>
        </w:p>
      </w:sdtContent>
    </w:sdt>
    <w:p w14:paraId="5C276F88" w14:textId="77777777" w:rsidR="00B540FB" w:rsidRPr="00735AAE" w:rsidRDefault="00B540FB" w:rsidP="00B540FB">
      <w:pPr>
        <w:keepNext/>
        <w:keepLines/>
        <w:spacing w:before="480" w:after="120" w:line="240" w:lineRule="auto"/>
        <w:outlineLvl w:val="1"/>
        <w:rPr>
          <w:rFonts w:ascii="Arial" w:eastAsia="Times New Roman" w:hAnsi="Arial" w:cs="Times New Roman"/>
          <w:b/>
          <w:szCs w:val="26"/>
        </w:rPr>
      </w:pPr>
      <w:r w:rsidRPr="00735AAE">
        <w:rPr>
          <w:rFonts w:ascii="Arial" w:eastAsia="Times New Roman" w:hAnsi="Arial" w:cs="Times New Roman"/>
          <w:b/>
          <w:sz w:val="24"/>
          <w:szCs w:val="24"/>
        </w:rPr>
        <w:t>Sammanfattning</w:t>
      </w:r>
    </w:p>
    <w:p w14:paraId="6FEEA8EB" w14:textId="77777777" w:rsidR="00B540FB" w:rsidRDefault="00B540FB" w:rsidP="00B540FB">
      <w:pPr>
        <w:pStyle w:val="Ingetavstnd"/>
        <w:tabs>
          <w:tab w:val="left" w:pos="2910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Regionerna i sjukvårdsregionen har för 2024 tagit fram prislistor uppräknade enligt samma beräkningsgrund som använts för det av Samverkansnämnden antagna regionvårdsavtalet. </w:t>
      </w:r>
    </w:p>
    <w:p w14:paraId="31D32A85" w14:textId="77777777" w:rsidR="00B540FB" w:rsidRDefault="00B540FB" w:rsidP="00B540FB">
      <w:pPr>
        <w:pStyle w:val="Ingetavstnd"/>
        <w:tabs>
          <w:tab w:val="left" w:pos="2910"/>
        </w:tabs>
        <w:rPr>
          <w:rFonts w:eastAsia="Times New Roman" w:cs="Times New Roman"/>
          <w:szCs w:val="24"/>
        </w:rPr>
      </w:pPr>
    </w:p>
    <w:p w14:paraId="0D130091" w14:textId="77777777" w:rsidR="00B540FB" w:rsidRDefault="00B540FB" w:rsidP="00B540FB">
      <w:pPr>
        <w:pStyle w:val="Ingetavstnd"/>
        <w:tabs>
          <w:tab w:val="left" w:pos="2910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Akademiska sjukhuset tillämpar en patientspecifik prislista för sluten somatisk utomlänsvård. Vid sjukvårdsregionens övriga sjukhus debiteras sluten somatisk utomlänsvård på basis av </w:t>
      </w:r>
      <w:proofErr w:type="spellStart"/>
      <w:r>
        <w:rPr>
          <w:rFonts w:eastAsia="Times New Roman" w:cs="Times New Roman"/>
          <w:szCs w:val="24"/>
        </w:rPr>
        <w:t>Nord-DRG</w:t>
      </w:r>
      <w:proofErr w:type="spellEnd"/>
      <w:r>
        <w:rPr>
          <w:rFonts w:eastAsia="Times New Roman" w:cs="Times New Roman"/>
          <w:szCs w:val="24"/>
        </w:rPr>
        <w:t xml:space="preserve">. Några undantag finns och framgår av respektive regions prislista. </w:t>
      </w:r>
    </w:p>
    <w:p w14:paraId="2D0982C2" w14:textId="612098D3" w:rsidR="00B540FB" w:rsidRDefault="00B540FB" w:rsidP="00B540FB">
      <w:pPr>
        <w:pStyle w:val="Ingetavstnd"/>
        <w:tabs>
          <w:tab w:val="left" w:pos="2910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För Universitetssjukhuset Örebro är poängpriset för </w:t>
      </w:r>
      <w:r w:rsidRPr="00F13478">
        <w:rPr>
          <w:rFonts w:eastAsia="Times New Roman" w:cs="Times New Roman"/>
          <w:szCs w:val="24"/>
        </w:rPr>
        <w:t xml:space="preserve">DRG </w:t>
      </w:r>
      <w:r w:rsidRPr="00B04EBC">
        <w:rPr>
          <w:rFonts w:eastAsia="Times New Roman" w:cs="Times New Roman"/>
          <w:szCs w:val="24"/>
        </w:rPr>
        <w:t>78.</w:t>
      </w:r>
      <w:r>
        <w:rPr>
          <w:rFonts w:eastAsia="Times New Roman" w:cs="Times New Roman"/>
          <w:szCs w:val="24"/>
        </w:rPr>
        <w:t xml:space="preserve">069kr och för övriga sjukhus i sjukvårdsregionen </w:t>
      </w:r>
      <w:r w:rsidRPr="00B04EBC">
        <w:rPr>
          <w:rFonts w:eastAsia="Times New Roman" w:cs="Times New Roman"/>
          <w:szCs w:val="24"/>
        </w:rPr>
        <w:t>70.</w:t>
      </w:r>
      <w:r>
        <w:rPr>
          <w:rFonts w:eastAsia="Times New Roman" w:cs="Times New Roman"/>
          <w:szCs w:val="24"/>
        </w:rPr>
        <w:t xml:space="preserve">638kr. </w:t>
      </w:r>
      <w:r>
        <w:rPr>
          <w:rFonts w:eastAsia="Times New Roman" w:cs="Times New Roman"/>
          <w:szCs w:val="24"/>
        </w:rPr>
        <w:br/>
      </w:r>
      <w:r w:rsidRPr="00F13478">
        <w:rPr>
          <w:rFonts w:eastAsia="Times New Roman" w:cs="Times New Roman"/>
          <w:szCs w:val="24"/>
        </w:rPr>
        <w:t xml:space="preserve">I tecknade avtal om vård vid universitetssjukhus mellan regioner i </w:t>
      </w:r>
      <w:r w:rsidR="00EB2A77">
        <w:rPr>
          <w:rFonts w:eastAsia="Times New Roman" w:cs="Times New Roman"/>
          <w:szCs w:val="24"/>
        </w:rPr>
        <w:t>S</w:t>
      </w:r>
      <w:r w:rsidRPr="00F13478">
        <w:rPr>
          <w:rFonts w:eastAsia="Times New Roman" w:cs="Times New Roman"/>
          <w:szCs w:val="24"/>
        </w:rPr>
        <w:t>jukvårdsregion</w:t>
      </w:r>
      <w:r w:rsidR="00EB2A77">
        <w:rPr>
          <w:rFonts w:eastAsia="Times New Roman" w:cs="Times New Roman"/>
          <w:szCs w:val="24"/>
        </w:rPr>
        <w:t xml:space="preserve"> Mellansverige </w:t>
      </w:r>
      <w:r w:rsidRPr="00F13478">
        <w:rPr>
          <w:rFonts w:eastAsia="Times New Roman" w:cs="Times New Roman"/>
          <w:szCs w:val="24"/>
        </w:rPr>
        <w:t>redovisas förutsättningarna för pris i avtalen, och är således en fråga för avtalsparter.</w:t>
      </w:r>
      <w:r>
        <w:rPr>
          <w:rFonts w:eastAsia="Times New Roman" w:cs="Times New Roman"/>
          <w:szCs w:val="24"/>
        </w:rPr>
        <w:t xml:space="preserve"> </w:t>
      </w:r>
    </w:p>
    <w:p w14:paraId="60EA1C46" w14:textId="77777777" w:rsidR="00B540FB" w:rsidRDefault="00B540FB" w:rsidP="00B540FB">
      <w:pPr>
        <w:pStyle w:val="Ingetavstnd"/>
        <w:tabs>
          <w:tab w:val="left" w:pos="2910"/>
        </w:tabs>
        <w:rPr>
          <w:rFonts w:eastAsia="Times New Roman" w:cs="Times New Roman"/>
          <w:szCs w:val="24"/>
        </w:rPr>
      </w:pPr>
    </w:p>
    <w:p w14:paraId="104B946E" w14:textId="77777777" w:rsidR="00B540FB" w:rsidRDefault="00B540FB" w:rsidP="00B540FB">
      <w:pPr>
        <w:pStyle w:val="Ingetavstnd"/>
        <w:tabs>
          <w:tab w:val="left" w:pos="2910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Parterna har redovisat sina uppdaterade prislistor och redogjort för eventuella nya eller ändrade produkter, som bland annat kan vara baserade på förändrade behandlingsmetoder eller förändrade förutsättningar i materialkostnader. </w:t>
      </w:r>
      <w:r>
        <w:rPr>
          <w:rFonts w:eastAsia="Times New Roman" w:cs="Times New Roman"/>
          <w:szCs w:val="24"/>
        </w:rPr>
        <w:br/>
        <w:t xml:space="preserve">Exempel på avsteg/nyheter är nedanstående: </w:t>
      </w:r>
    </w:p>
    <w:p w14:paraId="3E8A021F" w14:textId="77777777" w:rsidR="00B540FB" w:rsidRPr="00BF7D9D" w:rsidRDefault="00B540FB" w:rsidP="00B540FB">
      <w:pPr>
        <w:pStyle w:val="Ingetavstnd"/>
        <w:numPr>
          <w:ilvl w:val="0"/>
          <w:numId w:val="2"/>
        </w:numPr>
        <w:tabs>
          <w:tab w:val="left" w:pos="2910"/>
        </w:tabs>
        <w:rPr>
          <w:rFonts w:eastAsia="Times New Roman" w:cs="Times New Roman"/>
          <w:szCs w:val="24"/>
        </w:rPr>
      </w:pPr>
      <w:r w:rsidRPr="00BF7D9D">
        <w:rPr>
          <w:rFonts w:eastAsia="Times New Roman" w:cs="Times New Roman"/>
          <w:szCs w:val="24"/>
        </w:rPr>
        <w:t xml:space="preserve">Region Uppsala: </w:t>
      </w:r>
      <w:r>
        <w:rPr>
          <w:rFonts w:eastAsia="Times New Roman" w:cs="Times New Roman"/>
          <w:szCs w:val="24"/>
        </w:rPr>
        <w:t>ändrade priser för onkologi (nya behandlingar och reviderat pris), neurologi (slutenvård förs över till öppenvård) och nytt sänkt pris inom strålbehandling</w:t>
      </w:r>
    </w:p>
    <w:p w14:paraId="4F804803" w14:textId="77777777" w:rsidR="00B540FB" w:rsidRDefault="00B540FB" w:rsidP="00B540FB">
      <w:pPr>
        <w:pStyle w:val="Ingetavstnd"/>
        <w:numPr>
          <w:ilvl w:val="0"/>
          <w:numId w:val="2"/>
        </w:numPr>
        <w:tabs>
          <w:tab w:val="left" w:pos="2910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Region Gävleborg: generell översyn av priser för läkarbesök inom smärt, infektion, reuma, neuro och hjärtmottagning</w:t>
      </w:r>
    </w:p>
    <w:p w14:paraId="07577263" w14:textId="77777777" w:rsidR="00B540FB" w:rsidRDefault="00B540FB" w:rsidP="00B540FB">
      <w:pPr>
        <w:pStyle w:val="Ingetavstnd"/>
        <w:numPr>
          <w:ilvl w:val="0"/>
          <w:numId w:val="2"/>
        </w:numPr>
        <w:tabs>
          <w:tab w:val="left" w:pos="2910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Region Dalarna: ändrat pris </w:t>
      </w:r>
      <w:proofErr w:type="spellStart"/>
      <w:r>
        <w:rPr>
          <w:rFonts w:eastAsia="Times New Roman" w:cs="Times New Roman"/>
          <w:szCs w:val="24"/>
        </w:rPr>
        <w:t>hyperhidros</w:t>
      </w:r>
      <w:proofErr w:type="spellEnd"/>
      <w:r>
        <w:rPr>
          <w:rFonts w:eastAsia="Times New Roman" w:cs="Times New Roman"/>
          <w:szCs w:val="24"/>
        </w:rPr>
        <w:t>, översyn ssk-besök akutmottagningar Falun, Sälen och Ludvika</w:t>
      </w:r>
    </w:p>
    <w:p w14:paraId="40CBE488" w14:textId="77777777" w:rsidR="00B540FB" w:rsidRDefault="00B540FB" w:rsidP="00B540FB">
      <w:pPr>
        <w:pStyle w:val="Ingetavstnd"/>
        <w:numPr>
          <w:ilvl w:val="0"/>
          <w:numId w:val="2"/>
        </w:numPr>
        <w:tabs>
          <w:tab w:val="left" w:pos="2910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Region Värmland: ny modell för prissättning av strålbehandling</w:t>
      </w:r>
    </w:p>
    <w:p w14:paraId="690B0175" w14:textId="77777777" w:rsidR="00B540FB" w:rsidRDefault="00B540FB" w:rsidP="00B540FB">
      <w:pPr>
        <w:pStyle w:val="Ingetavstnd"/>
        <w:numPr>
          <w:ilvl w:val="0"/>
          <w:numId w:val="2"/>
        </w:numPr>
        <w:tabs>
          <w:tab w:val="left" w:pos="2910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Region Örebro: nya produkter reproduktionscentrum</w:t>
      </w:r>
    </w:p>
    <w:p w14:paraId="6643CD5A" w14:textId="77777777" w:rsidR="00B540FB" w:rsidRPr="00B04EBC" w:rsidRDefault="00B540FB" w:rsidP="00B540FB">
      <w:pPr>
        <w:pStyle w:val="Ingetavstnd"/>
        <w:numPr>
          <w:ilvl w:val="0"/>
          <w:numId w:val="2"/>
        </w:numPr>
        <w:tabs>
          <w:tab w:val="left" w:pos="2910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Översyn av prissättningen för ambulanshelikopter </w:t>
      </w:r>
      <w:r w:rsidRPr="00B04EBC">
        <w:rPr>
          <w:rFonts w:eastAsia="Times New Roman" w:cs="Times New Roman"/>
          <w:szCs w:val="24"/>
        </w:rPr>
        <w:t>resulterar i nya och olika priser för Värmland, Dalarna och Uppsala</w:t>
      </w:r>
    </w:p>
    <w:p w14:paraId="5229EC75" w14:textId="77777777" w:rsidR="00B540FB" w:rsidRDefault="00B540FB" w:rsidP="00B540FB">
      <w:pPr>
        <w:pStyle w:val="Ingetavstnd"/>
        <w:tabs>
          <w:tab w:val="left" w:pos="2910"/>
        </w:tabs>
        <w:ind w:left="720"/>
        <w:rPr>
          <w:rFonts w:eastAsia="Times New Roman" w:cs="Times New Roman"/>
          <w:szCs w:val="24"/>
        </w:rPr>
      </w:pPr>
    </w:p>
    <w:p w14:paraId="30C44FE9" w14:textId="77777777" w:rsidR="00B540FB" w:rsidRDefault="00B540FB" w:rsidP="00B540FB">
      <w:pPr>
        <w:pStyle w:val="Ingetavstnd"/>
        <w:tabs>
          <w:tab w:val="left" w:pos="2910"/>
        </w:tabs>
        <w:ind w:left="720"/>
        <w:rPr>
          <w:rFonts w:eastAsia="Times New Roman" w:cs="Times New Roman"/>
          <w:szCs w:val="24"/>
        </w:rPr>
      </w:pPr>
    </w:p>
    <w:p w14:paraId="2D611A86" w14:textId="77777777" w:rsidR="00B540FB" w:rsidRDefault="00B540FB" w:rsidP="00B540FB">
      <w:pPr>
        <w:pStyle w:val="Ingetavstnd"/>
        <w:tabs>
          <w:tab w:val="left" w:pos="2910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lastRenderedPageBreak/>
        <w:t xml:space="preserve">Övriga regioner räknar upp sina respektive prislistor helt enligt index i regionvårdsavtalet.  </w:t>
      </w:r>
    </w:p>
    <w:p w14:paraId="01434E3E" w14:textId="77777777" w:rsidR="00B540FB" w:rsidRDefault="00B540FB" w:rsidP="00B540FB">
      <w:pPr>
        <w:pStyle w:val="Ingetavstnd"/>
        <w:tabs>
          <w:tab w:val="left" w:pos="2910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Regionernas möjligheter att frånskilja patientavgifter vid utomlänsbesökare gör att prislistor för vissa regioner är netto- och för andra bruttoprislistor. I prislistorna framgår vilken modell respektive region använder sig av. </w:t>
      </w:r>
    </w:p>
    <w:p w14:paraId="0E1D3F8C" w14:textId="77777777" w:rsidR="00B540FB" w:rsidRDefault="00B540FB" w:rsidP="00B540FB">
      <w:pPr>
        <w:pStyle w:val="Ingetavstnd"/>
        <w:tabs>
          <w:tab w:val="left" w:pos="2910"/>
        </w:tabs>
        <w:rPr>
          <w:rFonts w:eastAsia="Times New Roman" w:cs="Times New Roman"/>
          <w:szCs w:val="24"/>
        </w:rPr>
      </w:pPr>
    </w:p>
    <w:p w14:paraId="131B98FB" w14:textId="77777777" w:rsidR="00B540FB" w:rsidRDefault="00B540FB" w:rsidP="00B540FB">
      <w:pPr>
        <w:pStyle w:val="Ingetavstnd"/>
        <w:tabs>
          <w:tab w:val="left" w:pos="2910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Prisjusteringar under pågående år föreslås hanteras av </w:t>
      </w:r>
      <w:r w:rsidRPr="005C2C45">
        <w:rPr>
          <w:rFonts w:eastAsia="Times New Roman" w:cs="Times New Roman"/>
          <w:szCs w:val="24"/>
        </w:rPr>
        <w:t>Samverkansnämndens arbetsutskott.</w:t>
      </w:r>
    </w:p>
    <w:p w14:paraId="24C8A03A" w14:textId="77777777" w:rsidR="00B540FB" w:rsidRDefault="00B540FB" w:rsidP="00B540FB">
      <w:pPr>
        <w:spacing w:after="0" w:line="240" w:lineRule="auto"/>
      </w:pPr>
    </w:p>
    <w:p w14:paraId="3FB79465" w14:textId="77777777" w:rsidR="00B540FB" w:rsidRPr="00411A58" w:rsidRDefault="00B540FB" w:rsidP="00B540FB">
      <w:pPr>
        <w:rPr>
          <w:rFonts w:ascii="Arial" w:hAnsi="Arial" w:cs="Arial"/>
          <w:b/>
          <w:bCs/>
          <w:sz w:val="24"/>
          <w:szCs w:val="24"/>
        </w:rPr>
      </w:pPr>
      <w:r w:rsidRPr="00411A58">
        <w:rPr>
          <w:rFonts w:ascii="Arial" w:hAnsi="Arial" w:cs="Arial"/>
          <w:b/>
          <w:bCs/>
          <w:sz w:val="24"/>
          <w:szCs w:val="24"/>
        </w:rPr>
        <w:t>Bilagor</w:t>
      </w:r>
    </w:p>
    <w:p w14:paraId="00C4B52F" w14:textId="77777777" w:rsidR="00B540FB" w:rsidRDefault="00B540FB" w:rsidP="00B540FB">
      <w:pPr>
        <w:spacing w:after="0"/>
      </w:pPr>
      <w:r>
        <w:rPr>
          <w:rFonts w:ascii="Times New Roman" w:hAnsi="Times New Roman" w:cs="Times New Roman"/>
        </w:rPr>
        <w:t xml:space="preserve">Prislistor </w:t>
      </w:r>
      <w:r>
        <w:rPr>
          <w:rFonts w:ascii="Times New Roman" w:hAnsi="Times New Roman" w:cs="Times New Roman"/>
        </w:rPr>
        <w:br/>
      </w:r>
      <w:r>
        <w:t xml:space="preserve">1. </w:t>
      </w:r>
      <w:r w:rsidRPr="00175554">
        <w:t xml:space="preserve">Region Dalarna, </w:t>
      </w:r>
      <w:r>
        <w:br/>
        <w:t xml:space="preserve">2. </w:t>
      </w:r>
      <w:r w:rsidRPr="00175554">
        <w:t xml:space="preserve">Region Gävleborg </w:t>
      </w:r>
      <w:r>
        <w:br/>
        <w:t xml:space="preserve">3. </w:t>
      </w:r>
      <w:r w:rsidRPr="00175554">
        <w:t>Region Sörmland</w:t>
      </w:r>
      <w:r>
        <w:br/>
        <w:t xml:space="preserve">4. </w:t>
      </w:r>
      <w:r w:rsidRPr="00175554">
        <w:t>Region Uppsala</w:t>
      </w:r>
      <w:r>
        <w:br/>
        <w:t xml:space="preserve">5. </w:t>
      </w:r>
      <w:r w:rsidRPr="00175554">
        <w:t>Region Värmland</w:t>
      </w:r>
      <w:r>
        <w:br/>
        <w:t xml:space="preserve">6. </w:t>
      </w:r>
      <w:r w:rsidRPr="00175554">
        <w:t>Region Västmanland</w:t>
      </w:r>
      <w:r>
        <w:br/>
        <w:t xml:space="preserve">7. </w:t>
      </w:r>
      <w:r w:rsidRPr="00175554">
        <w:t>Region Örebro län</w:t>
      </w:r>
      <w:r>
        <w:br/>
        <w:t>8. Ambulanstransporter, luft och väg</w:t>
      </w:r>
      <w:r>
        <w:br/>
        <w:t>9. Primärvård och digitala vårdtjänster</w:t>
      </w:r>
    </w:p>
    <w:p w14:paraId="0309D008" w14:textId="78BB391A" w:rsidR="00B540FB" w:rsidRDefault="00B540FB" w:rsidP="00B540FB">
      <w:r>
        <w:t xml:space="preserve">10. Skandion </w:t>
      </w:r>
    </w:p>
    <w:p w14:paraId="3951E0E3" w14:textId="77777777" w:rsidR="00B540FB" w:rsidRDefault="00B540FB" w:rsidP="00B540FB">
      <w:pPr>
        <w:spacing w:after="0"/>
      </w:pPr>
    </w:p>
    <w:p w14:paraId="156776A3" w14:textId="77777777" w:rsidR="00B540FB" w:rsidRPr="009D20BF" w:rsidRDefault="00B540FB" w:rsidP="00B540FB"/>
    <w:p w14:paraId="3D3F0549" w14:textId="77777777" w:rsidR="00B540FB" w:rsidRDefault="00B540FB" w:rsidP="00B540FB">
      <w:pPr>
        <w:rPr>
          <w:rFonts w:ascii="Times New Roman" w:hAnsi="Times New Roman" w:cs="Times New Roman"/>
        </w:rPr>
      </w:pPr>
    </w:p>
    <w:p w14:paraId="35BA9E18" w14:textId="77777777" w:rsidR="00B540FB" w:rsidRDefault="00B540FB" w:rsidP="00B540FB">
      <w:pPr>
        <w:rPr>
          <w:rFonts w:ascii="Times New Roman" w:hAnsi="Times New Roman" w:cs="Times New Roman"/>
        </w:rPr>
      </w:pPr>
    </w:p>
    <w:p w14:paraId="2DD68C84" w14:textId="77777777" w:rsidR="00B540FB" w:rsidRPr="00D305B6" w:rsidRDefault="00B540FB" w:rsidP="00D305B6">
      <w:pPr>
        <w:pStyle w:val="BrdtextMellansverige"/>
      </w:pPr>
    </w:p>
    <w:sectPr w:rsidR="00B540FB" w:rsidRPr="00D305B6" w:rsidSect="00A25FEC">
      <w:headerReference w:type="default" r:id="rId10"/>
      <w:pgSz w:w="11906" w:h="16838"/>
      <w:pgMar w:top="20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3FB28" w14:textId="77777777" w:rsidR="004A2938" w:rsidRDefault="004A2938" w:rsidP="008740F4">
      <w:pPr>
        <w:spacing w:after="0" w:line="240" w:lineRule="auto"/>
      </w:pPr>
      <w:r>
        <w:separator/>
      </w:r>
    </w:p>
  </w:endnote>
  <w:endnote w:type="continuationSeparator" w:id="0">
    <w:p w14:paraId="13E62719" w14:textId="77777777" w:rsidR="004A2938" w:rsidRDefault="004A2938" w:rsidP="0087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FFC80" w14:textId="77777777" w:rsidR="004A2938" w:rsidRDefault="004A2938" w:rsidP="008740F4">
      <w:pPr>
        <w:spacing w:after="0" w:line="240" w:lineRule="auto"/>
      </w:pPr>
      <w:r>
        <w:separator/>
      </w:r>
    </w:p>
  </w:footnote>
  <w:footnote w:type="continuationSeparator" w:id="0">
    <w:p w14:paraId="4F0EFBA8" w14:textId="77777777" w:rsidR="004A2938" w:rsidRDefault="004A2938" w:rsidP="00874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3" w:type="dxa"/>
      <w:tblInd w:w="-709" w:type="dxa"/>
      <w:tblLook w:val="04A0" w:firstRow="1" w:lastRow="0" w:firstColumn="1" w:lastColumn="0" w:noHBand="0" w:noVBand="1"/>
    </w:tblPr>
    <w:tblGrid>
      <w:gridCol w:w="4808"/>
      <w:gridCol w:w="3839"/>
      <w:gridCol w:w="1696"/>
    </w:tblGrid>
    <w:tr w:rsidR="00F51FAD" w14:paraId="35DE95C9" w14:textId="77777777" w:rsidTr="00D305B6">
      <w:trPr>
        <w:trHeight w:val="1000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5C698671" w14:textId="2AED87D1" w:rsidR="008740F4" w:rsidRDefault="008740F4" w:rsidP="00F51FAD">
          <w:pPr>
            <w:pStyle w:val="SidhuvudMellansverige"/>
          </w:pPr>
          <w:r>
            <w:drawing>
              <wp:inline distT="0" distB="0" distL="0" distR="0" wp14:anchorId="75802BBF" wp14:editId="511B41E3">
                <wp:extent cx="1800225" cy="485673"/>
                <wp:effectExtent l="0" t="0" r="0" b="0"/>
                <wp:docPr id="12" name="Bildobjekt 12" descr="En bild som visar ritning&#10;&#10;Automatiskt genererad beskrivn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DFBBC9-FC4B-A046-83F5-5E6E6B9D57F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4" descr="En bild som visar ritning&#10;&#10;Automatiskt genererad beskrivning">
                          <a:extLst>
                            <a:ext uri="{FF2B5EF4-FFF2-40B4-BE49-F238E27FC236}">
                              <a16:creationId xmlns:a16="http://schemas.microsoft.com/office/drawing/2014/main" id="{EBDFBBC9-FC4B-A046-83F5-5E6E6B9D57F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9804" cy="496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368267786"/>
            <w:placeholder>
              <w:docPart w:val="DefaultPlaceholder_-1854013440"/>
            </w:placeholder>
          </w:sdtPr>
          <w:sdtEndPr/>
          <w:sdtContent>
            <w:p w14:paraId="55E38AAE" w14:textId="5F139E5C" w:rsidR="008740F4" w:rsidRDefault="000111EA" w:rsidP="00D305B6">
              <w:pPr>
                <w:pStyle w:val="SidhuvudMellansverige"/>
              </w:pPr>
              <w:r>
                <w:t>Beslut</w:t>
              </w:r>
            </w:p>
            <w:p w14:paraId="5757808E" w14:textId="28EF47C1" w:rsidR="00B540FB" w:rsidRPr="00D305B6" w:rsidRDefault="00B540FB" w:rsidP="00D305B6">
              <w:pPr>
                <w:pStyle w:val="SidhuvudMellansverige"/>
              </w:pPr>
              <w:r>
                <w:t>Samverkansnämnden</w:t>
              </w:r>
            </w:p>
          </w:sdtContent>
        </w:sdt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7DDD93A9" w14:textId="77777777" w:rsidR="00A25FEC" w:rsidRPr="00A25FEC" w:rsidRDefault="00A25FEC" w:rsidP="00F51FAD">
          <w:pPr>
            <w:pStyle w:val="SidhuvudMellansverige"/>
            <w:rPr>
              <w:rFonts w:cs="Arial"/>
              <w:sz w:val="20"/>
              <w:szCs w:val="20"/>
            </w:rPr>
          </w:pPr>
        </w:p>
        <w:p w14:paraId="3DDE7189" w14:textId="77777777" w:rsidR="00A25FEC" w:rsidRPr="00A25FEC" w:rsidRDefault="00A25FEC" w:rsidP="00F51FAD">
          <w:pPr>
            <w:pStyle w:val="SidhuvudMellansverige"/>
            <w:rPr>
              <w:rFonts w:cs="Arial"/>
              <w:sz w:val="20"/>
              <w:szCs w:val="20"/>
            </w:rPr>
          </w:pPr>
        </w:p>
        <w:p w14:paraId="52EBA9D1" w14:textId="06C1CF23" w:rsidR="00A25FEC" w:rsidRPr="00A25FEC" w:rsidRDefault="00A25FEC" w:rsidP="00F51FAD">
          <w:pPr>
            <w:pStyle w:val="SidhuvudMellansverige"/>
            <w:rPr>
              <w:rFonts w:cs="Arial"/>
              <w:sz w:val="20"/>
              <w:szCs w:val="20"/>
            </w:rPr>
          </w:pPr>
        </w:p>
      </w:tc>
    </w:tr>
    <w:tr w:rsidR="00A25FEC" w:rsidRPr="00D305B6" w14:paraId="484D6A4F" w14:textId="77777777" w:rsidTr="005E699D">
      <w:trPr>
        <w:trHeight w:val="277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684B4216" w14:textId="3254EC19" w:rsidR="00A25FEC" w:rsidRPr="00FF0968" w:rsidRDefault="00A25FEC" w:rsidP="00FF0968">
          <w:pPr>
            <w:pStyle w:val="SidhuvudMellansverige"/>
          </w:pPr>
          <w:r w:rsidRPr="00FF0968">
            <w:t>Handläggare</w:t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2A333184" w14:textId="4CCD9B0B" w:rsidR="00A25FEC" w:rsidRPr="00FF0968" w:rsidRDefault="00A25FEC" w:rsidP="00FF0968">
          <w:pPr>
            <w:pStyle w:val="SidhuvudMellansverige"/>
          </w:pPr>
          <w:r w:rsidRPr="00FF0968">
            <w:t>Datum</w:t>
          </w: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08FF6189" w14:textId="1BEF748D" w:rsidR="00A25FEC" w:rsidRPr="00FF0968" w:rsidRDefault="00A25FEC" w:rsidP="00FF0968">
          <w:pPr>
            <w:pStyle w:val="SidhuvudMellansverige"/>
          </w:pPr>
        </w:p>
      </w:tc>
    </w:tr>
    <w:tr w:rsidR="006954A5" w14:paraId="6824D01F" w14:textId="77777777" w:rsidTr="00D305B6">
      <w:trPr>
        <w:trHeight w:val="424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40F4556C" w14:textId="3409ACFD" w:rsidR="006954A5" w:rsidRPr="00FF0968" w:rsidRDefault="00B540FB" w:rsidP="00FF0968">
          <w:pPr>
            <w:pStyle w:val="SidhuvudMellansverige"/>
          </w:pPr>
          <w:r>
            <w:t>Ekonomigruppen</w:t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787DD8C3" w14:textId="1D8DBFE0" w:rsidR="006954A5" w:rsidRPr="00FF0968" w:rsidRDefault="006954A5" w:rsidP="00FF0968">
          <w:pPr>
            <w:pStyle w:val="SidhuvudMellansverige"/>
          </w:pPr>
          <w:r w:rsidRPr="00FF0968">
            <w:t>202</w:t>
          </w:r>
          <w:r w:rsidR="00B540FB">
            <w:t>3-12-07-08</w:t>
          </w: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0EF1AA74" w14:textId="77777777" w:rsidR="006954A5" w:rsidRPr="00FF0968" w:rsidRDefault="006954A5" w:rsidP="00FF0968">
          <w:pPr>
            <w:pStyle w:val="SidhuvudMellansverige"/>
          </w:pPr>
        </w:p>
      </w:tc>
    </w:tr>
    <w:tr w:rsidR="006954A5" w14:paraId="1DA95143" w14:textId="77777777" w:rsidTr="00D305B6">
      <w:trPr>
        <w:trHeight w:val="74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627D6585" w14:textId="77777777" w:rsidR="006954A5" w:rsidRPr="006954A5" w:rsidRDefault="006954A5" w:rsidP="00F51FAD">
          <w:pPr>
            <w:pStyle w:val="SidhuvudMellansverige"/>
            <w:rPr>
              <w:rFonts w:cs="Arial"/>
              <w:sz w:val="20"/>
              <w:szCs w:val="20"/>
            </w:rPr>
          </w:pP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7FAC976C" w14:textId="77777777" w:rsidR="006954A5" w:rsidRPr="00A25FEC" w:rsidRDefault="006954A5" w:rsidP="00F51FAD">
          <w:pPr>
            <w:pStyle w:val="SidhuvudMellansverige"/>
            <w:rPr>
              <w:rFonts w:cs="Arial"/>
              <w:sz w:val="20"/>
              <w:szCs w:val="20"/>
            </w:rPr>
          </w:pP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1B3A10F5" w14:textId="77777777" w:rsidR="006954A5" w:rsidRPr="00A25FEC" w:rsidRDefault="006954A5" w:rsidP="00F51FAD">
          <w:pPr>
            <w:pStyle w:val="SidhuvudMellansverige"/>
            <w:rPr>
              <w:rFonts w:cs="Arial"/>
              <w:sz w:val="20"/>
              <w:szCs w:val="20"/>
            </w:rPr>
          </w:pPr>
        </w:p>
      </w:tc>
    </w:tr>
  </w:tbl>
  <w:p w14:paraId="3662ECC7" w14:textId="77777777" w:rsidR="008740F4" w:rsidRDefault="008740F4" w:rsidP="006954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3C04"/>
    <w:multiLevelType w:val="hybridMultilevel"/>
    <w:tmpl w:val="DB96B962"/>
    <w:lvl w:ilvl="0" w:tplc="5B821E7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B491E"/>
    <w:multiLevelType w:val="hybridMultilevel"/>
    <w:tmpl w:val="380EF3C2"/>
    <w:lvl w:ilvl="0" w:tplc="5FF6C4C4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801761">
    <w:abstractNumId w:val="1"/>
  </w:num>
  <w:num w:numId="2" w16cid:durableId="1714304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80"/>
    <w:rsid w:val="000111EA"/>
    <w:rsid w:val="00085780"/>
    <w:rsid w:val="00114D90"/>
    <w:rsid w:val="00166164"/>
    <w:rsid w:val="001C504D"/>
    <w:rsid w:val="003A7D6B"/>
    <w:rsid w:val="003B0A8A"/>
    <w:rsid w:val="004A2938"/>
    <w:rsid w:val="005400DB"/>
    <w:rsid w:val="005412B3"/>
    <w:rsid w:val="0054520E"/>
    <w:rsid w:val="005E699D"/>
    <w:rsid w:val="006954A5"/>
    <w:rsid w:val="00711331"/>
    <w:rsid w:val="007750DB"/>
    <w:rsid w:val="007D7967"/>
    <w:rsid w:val="008442FA"/>
    <w:rsid w:val="008740F4"/>
    <w:rsid w:val="009F5D26"/>
    <w:rsid w:val="00A25FEC"/>
    <w:rsid w:val="00B540FB"/>
    <w:rsid w:val="00B740EC"/>
    <w:rsid w:val="00C07D78"/>
    <w:rsid w:val="00D305B6"/>
    <w:rsid w:val="00D93E68"/>
    <w:rsid w:val="00E41933"/>
    <w:rsid w:val="00E711F8"/>
    <w:rsid w:val="00E85B09"/>
    <w:rsid w:val="00EB2A77"/>
    <w:rsid w:val="00F34A6B"/>
    <w:rsid w:val="00F51FAD"/>
    <w:rsid w:val="00F95AC5"/>
    <w:rsid w:val="00FD4411"/>
    <w:rsid w:val="00FF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4C5A4"/>
  <w15:chartTrackingRefBased/>
  <w15:docId w15:val="{DA407D0C-EC3C-4E82-9969-7BB9BCB4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D2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7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5FEC"/>
  </w:style>
  <w:style w:type="paragraph" w:styleId="Sidfot">
    <w:name w:val="footer"/>
    <w:basedOn w:val="Normal"/>
    <w:link w:val="Sidfot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5FEC"/>
  </w:style>
  <w:style w:type="paragraph" w:customStyle="1" w:styleId="Sidhuvud1">
    <w:name w:val="Sidhuvud1"/>
    <w:basedOn w:val="Normal"/>
    <w:next w:val="Sidhuvud"/>
    <w:uiPriority w:val="99"/>
    <w:semiHidden/>
    <w:rsid w:val="00A25FEC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ellrutnt1">
    <w:name w:val="Tabellrutnät1"/>
    <w:basedOn w:val="Normaltabell"/>
    <w:next w:val="Tabellrutnt"/>
    <w:uiPriority w:val="59"/>
    <w:rsid w:val="00A25FEC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Header">
    <w:name w:val="xHeader"/>
    <w:basedOn w:val="Normal"/>
    <w:uiPriority w:val="99"/>
    <w:semiHidden/>
    <w:rsid w:val="00A25FEC"/>
    <w:pPr>
      <w:spacing w:after="0" w:line="240" w:lineRule="auto"/>
    </w:pPr>
    <w:rPr>
      <w:rFonts w:cs="Times New Roman"/>
      <w:szCs w:val="24"/>
    </w:rPr>
  </w:style>
  <w:style w:type="paragraph" w:customStyle="1" w:styleId="xHeaderArial">
    <w:name w:val="xHeaderArial"/>
    <w:basedOn w:val="xHeader"/>
    <w:uiPriority w:val="99"/>
    <w:semiHidden/>
    <w:rsid w:val="00A25FEC"/>
    <w:rPr>
      <w:rFonts w:ascii="Arial" w:hAnsi="Arial"/>
      <w:b/>
      <w:sz w:val="20"/>
    </w:rPr>
  </w:style>
  <w:style w:type="character" w:styleId="Platshllartext">
    <w:name w:val="Placeholder Text"/>
    <w:basedOn w:val="Standardstycketeckensnitt"/>
    <w:uiPriority w:val="99"/>
    <w:semiHidden/>
    <w:rsid w:val="00711331"/>
    <w:rPr>
      <w:color w:val="808080"/>
    </w:rPr>
  </w:style>
  <w:style w:type="paragraph" w:customStyle="1" w:styleId="SidhuvudMellansverige">
    <w:name w:val="Sidhuvud Mellansverige"/>
    <w:basedOn w:val="Normal"/>
    <w:link w:val="SidhuvudMellansverigeChar"/>
    <w:qFormat/>
    <w:rsid w:val="00D305B6"/>
    <w:pPr>
      <w:spacing w:after="0" w:line="240" w:lineRule="auto"/>
    </w:pPr>
    <w:rPr>
      <w:rFonts w:ascii="Arial" w:hAnsi="Arial"/>
      <w:noProof/>
    </w:rPr>
  </w:style>
  <w:style w:type="paragraph" w:customStyle="1" w:styleId="Rubrik1Mellansverige">
    <w:name w:val="Rubrik 1 Mellansverige"/>
    <w:basedOn w:val="Normal"/>
    <w:link w:val="Rubrik1MellansverigeChar"/>
    <w:qFormat/>
    <w:rsid w:val="003A7D6B"/>
    <w:pPr>
      <w:spacing w:line="240" w:lineRule="auto"/>
    </w:pPr>
    <w:rPr>
      <w:rFonts w:ascii="Arial" w:hAnsi="Arial" w:cs="Times New Roman"/>
      <w:b/>
      <w:bCs/>
      <w:sz w:val="32"/>
      <w:szCs w:val="32"/>
    </w:rPr>
  </w:style>
  <w:style w:type="character" w:customStyle="1" w:styleId="SidhuvudMellansverigeChar">
    <w:name w:val="Sidhuvud Mellansverige Char"/>
    <w:basedOn w:val="Standardstycketeckensnitt"/>
    <w:link w:val="SidhuvudMellansverige"/>
    <w:rsid w:val="00D305B6"/>
    <w:rPr>
      <w:rFonts w:ascii="Arial" w:hAnsi="Arial"/>
      <w:noProof/>
    </w:rPr>
  </w:style>
  <w:style w:type="paragraph" w:customStyle="1" w:styleId="Rubrik2MellansverigeBl">
    <w:name w:val="Rubrik 2 Mellansverige Blå"/>
    <w:basedOn w:val="Normal"/>
    <w:link w:val="Rubrik2MellansverigeBlChar"/>
    <w:qFormat/>
    <w:rsid w:val="00B740EC"/>
    <w:pPr>
      <w:keepNext/>
      <w:keepLines/>
      <w:spacing w:before="480" w:line="240" w:lineRule="auto"/>
      <w:outlineLvl w:val="1"/>
    </w:pPr>
    <w:rPr>
      <w:rFonts w:ascii="Arial" w:eastAsia="Times New Roman" w:hAnsi="Arial" w:cs="Times New Roman"/>
      <w:b/>
      <w:sz w:val="28"/>
      <w:szCs w:val="28"/>
    </w:rPr>
  </w:style>
  <w:style w:type="character" w:customStyle="1" w:styleId="Rubrik1MellansverigeChar">
    <w:name w:val="Rubrik 1 Mellansverige Char"/>
    <w:basedOn w:val="Standardstycketeckensnitt"/>
    <w:link w:val="Rubrik1Mellansverige"/>
    <w:rsid w:val="003A7D6B"/>
    <w:rPr>
      <w:rFonts w:ascii="Arial" w:hAnsi="Arial" w:cs="Times New Roman"/>
      <w:b/>
      <w:bCs/>
      <w:sz w:val="32"/>
      <w:szCs w:val="32"/>
    </w:rPr>
  </w:style>
  <w:style w:type="paragraph" w:customStyle="1" w:styleId="Rubrik3mellansverigesvart">
    <w:name w:val="Rubrik 3 mellansverige svart"/>
    <w:basedOn w:val="Normal"/>
    <w:link w:val="Rubrik3mellansverigesvartChar"/>
    <w:qFormat/>
    <w:rsid w:val="003A7D6B"/>
    <w:pPr>
      <w:keepNext/>
      <w:keepLines/>
      <w:spacing w:before="36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customStyle="1" w:styleId="Rubrik2MellansverigeBlChar">
    <w:name w:val="Rubrik 2 Mellansverige Blå Char"/>
    <w:basedOn w:val="Standardstycketeckensnitt"/>
    <w:link w:val="Rubrik2MellansverigeBl"/>
    <w:rsid w:val="00B740EC"/>
    <w:rPr>
      <w:rFonts w:ascii="Arial" w:eastAsia="Times New Roman" w:hAnsi="Arial" w:cs="Times New Roman"/>
      <w:b/>
      <w:sz w:val="28"/>
      <w:szCs w:val="28"/>
    </w:rPr>
  </w:style>
  <w:style w:type="paragraph" w:customStyle="1" w:styleId="BrdtextMellansverige">
    <w:name w:val="Brödtext Mellansverige"/>
    <w:basedOn w:val="Normal"/>
    <w:link w:val="BrdtextMellansverigeChar"/>
    <w:qFormat/>
    <w:rsid w:val="00D93E68"/>
    <w:pPr>
      <w:spacing w:line="280" w:lineRule="exact"/>
    </w:pPr>
    <w:rPr>
      <w:rFonts w:ascii="Georgia" w:eastAsia="Times New Roman" w:hAnsi="Georgia" w:cs="Times New Roman"/>
      <w:szCs w:val="24"/>
    </w:rPr>
  </w:style>
  <w:style w:type="character" w:customStyle="1" w:styleId="Rubrik3mellansverigesvartChar">
    <w:name w:val="Rubrik 3 mellansverige svart Char"/>
    <w:basedOn w:val="Standardstycketeckensnitt"/>
    <w:link w:val="Rubrik3mellansverigesvart"/>
    <w:rsid w:val="003A7D6B"/>
    <w:rPr>
      <w:rFonts w:ascii="Arial" w:eastAsia="Times New Roman" w:hAnsi="Arial" w:cs="Times New Roman"/>
      <w:b/>
      <w:sz w:val="24"/>
      <w:szCs w:val="24"/>
    </w:rPr>
  </w:style>
  <w:style w:type="paragraph" w:customStyle="1" w:styleId="KortbrdtextMellansverige">
    <w:name w:val="Kort brödtext Mellansverige"/>
    <w:basedOn w:val="Normal"/>
    <w:link w:val="KortbrdtextMellansverigeChar"/>
    <w:qFormat/>
    <w:rsid w:val="003A7D6B"/>
    <w:pPr>
      <w:spacing w:line="280" w:lineRule="exact"/>
    </w:pPr>
    <w:rPr>
      <w:rFonts w:ascii="Arial" w:hAnsi="Arial"/>
    </w:rPr>
  </w:style>
  <w:style w:type="character" w:customStyle="1" w:styleId="BrdtextMellansverigeChar">
    <w:name w:val="Brödtext Mellansverige Char"/>
    <w:basedOn w:val="Standardstycketeckensnitt"/>
    <w:link w:val="BrdtextMellansverige"/>
    <w:rsid w:val="00D93E68"/>
    <w:rPr>
      <w:rFonts w:ascii="Georgia" w:eastAsia="Times New Roman" w:hAnsi="Georgia" w:cs="Times New Roman"/>
      <w:szCs w:val="24"/>
    </w:rPr>
  </w:style>
  <w:style w:type="character" w:customStyle="1" w:styleId="KortbrdtextMellansverigeChar">
    <w:name w:val="Kort brödtext Mellansverige Char"/>
    <w:basedOn w:val="Standardstycketeckensnitt"/>
    <w:link w:val="KortbrdtextMellansverige"/>
    <w:rsid w:val="003A7D6B"/>
    <w:rPr>
      <w:rFonts w:ascii="Arial" w:hAnsi="Arial"/>
    </w:rPr>
  </w:style>
  <w:style w:type="paragraph" w:styleId="Liststycke">
    <w:name w:val="List Paragraph"/>
    <w:basedOn w:val="Normal"/>
    <w:uiPriority w:val="34"/>
    <w:qFormat/>
    <w:rsid w:val="00B540FB"/>
    <w:pPr>
      <w:ind w:left="720"/>
      <w:contextualSpacing/>
    </w:pPr>
  </w:style>
  <w:style w:type="paragraph" w:styleId="Ingetavstnd">
    <w:name w:val="No Spacing"/>
    <w:uiPriority w:val="1"/>
    <w:rsid w:val="00B540FB"/>
    <w:pPr>
      <w:spacing w:after="0" w:line="257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8E4CE-5672-4799-8B13-E750EBBBFB64}"/>
      </w:docPartPr>
      <w:docPartBody>
        <w:p w:rsidR="00F162A3" w:rsidRDefault="00580376">
          <w:r w:rsidRPr="00134A0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1686C46A3C429A8262477A69F9A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8662A4-0436-4E9D-9C55-2D2995640C71}"/>
      </w:docPartPr>
      <w:docPartBody>
        <w:p w:rsidR="001F67A6" w:rsidRDefault="000B39C3" w:rsidP="000B39C3">
          <w:pPr>
            <w:pStyle w:val="731686C46A3C429A8262477A69F9A785"/>
          </w:pPr>
          <w:r>
            <w:rPr>
              <w:rStyle w:val="heading1char"/>
              <w:sz w:val="28"/>
              <w:szCs w:val="28"/>
            </w:rPr>
            <w:t>#Ärenderubrik</w:t>
          </w:r>
        </w:p>
      </w:docPartBody>
    </w:docPart>
    <w:docPart>
      <w:docPartPr>
        <w:name w:val="FFF39513D0E04DEE8EF7967B06B5E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47EB99-19ED-422D-A832-0F54B8C43109}"/>
      </w:docPartPr>
      <w:docPartBody>
        <w:p w:rsidR="001F67A6" w:rsidRDefault="000B39C3" w:rsidP="000B39C3">
          <w:pPr>
            <w:pStyle w:val="FFF39513D0E04DEE8EF7967B06B5EF85"/>
          </w:pPr>
          <w:r w:rsidRPr="00AB1F42">
            <w:rPr>
              <w:rFonts w:cstheme="minorHAnsi"/>
              <w:color w:val="808080" w:themeColor="background1" w:themeShade="80"/>
              <w:sz w:val="24"/>
            </w:rPr>
            <w:t>Klicka här för att skriva förslag till beslut. Tryck &lt;Enter&gt; för ny punkt i listan.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76"/>
    <w:rsid w:val="000B39C3"/>
    <w:rsid w:val="001F67A6"/>
    <w:rsid w:val="00580376"/>
    <w:rsid w:val="006F5126"/>
    <w:rsid w:val="007D7967"/>
    <w:rsid w:val="00D96E91"/>
    <w:rsid w:val="00E2448E"/>
    <w:rsid w:val="00F162A3"/>
    <w:rsid w:val="00FD1839"/>
    <w:rsid w:val="00FE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376"/>
    <w:rPr>
      <w:rFonts w:cs="Times New Roman"/>
      <w:sz w:val="3276"/>
      <w:szCs w:val="327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80376"/>
    <w:rPr>
      <w:color w:val="808080"/>
    </w:rPr>
  </w:style>
  <w:style w:type="character" w:customStyle="1" w:styleId="heading1char">
    <w:name w:val="heading1char"/>
    <w:basedOn w:val="Standardstycketeckensnitt"/>
    <w:rsid w:val="000B39C3"/>
  </w:style>
  <w:style w:type="paragraph" w:customStyle="1" w:styleId="731686C46A3C429A8262477A69F9A785">
    <w:name w:val="731686C46A3C429A8262477A69F9A785"/>
    <w:rsid w:val="000B39C3"/>
    <w:rPr>
      <w:kern w:val="2"/>
      <w14:ligatures w14:val="standardContextual"/>
    </w:rPr>
  </w:style>
  <w:style w:type="paragraph" w:customStyle="1" w:styleId="FFF39513D0E04DEE8EF7967B06B5EF85">
    <w:name w:val="FFF39513D0E04DEE8EF7967B06B5EF85"/>
    <w:rsid w:val="000B39C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8BFDD35732E43B838DD08796DC13B" ma:contentTypeVersion="15" ma:contentTypeDescription="Create a new document." ma:contentTypeScope="" ma:versionID="f287a83677a60a86ec74d88b19bb3ee5">
  <xsd:schema xmlns:xsd="http://www.w3.org/2001/XMLSchema" xmlns:xs="http://www.w3.org/2001/XMLSchema" xmlns:p="http://schemas.microsoft.com/office/2006/metadata/properties" xmlns:ns2="028bd542-375a-4b83-af00-307dbaeab82a" xmlns:ns3="745a1c57-3a34-4589-b17e-3f1d97344612" targetNamespace="http://schemas.microsoft.com/office/2006/metadata/properties" ma:root="true" ma:fieldsID="7d124ee1edd54da3b74be2b46c880c51" ns2:_="" ns3:_="">
    <xsd:import namespace="028bd542-375a-4b83-af00-307dbaeab82a"/>
    <xsd:import namespace="745a1c57-3a34-4589-b17e-3f1d97344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_x00c5_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bd542-375a-4b83-af00-307dbaeab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56c666c-3d86-41dd-931b-6486b2d8a6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c5_rtal" ma:index="21" nillable="true" ma:displayName="Årtal" ma:format="DateTime" ma:internalName="_x00c5_rtal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a1c57-3a34-4589-b17e-3f1d973446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2ff57b3-68ae-4556-b16f-af127ef593bd}" ma:internalName="TaxCatchAll" ma:showField="CatchAllData" ma:web="745a1c57-3a34-4589-b17e-3f1d97344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5a1c57-3a34-4589-b17e-3f1d97344612">
      <Value>2</Value>
      <Value>1</Value>
    </TaxCatchAll>
    <lcf76f155ced4ddcb4097134ff3c332f xmlns="028bd542-375a-4b83-af00-307dbaeab82a">
      <Terms xmlns="http://schemas.microsoft.com/office/infopath/2007/PartnerControls"/>
    </lcf76f155ced4ddcb4097134ff3c332f>
    <_x00c5_rtal xmlns="028bd542-375a-4b83-af00-307dbaeab8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EFB2A9-EFB4-4D54-B96E-4C5B0C63C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bd542-375a-4b83-af00-307dbaeab82a"/>
    <ds:schemaRef ds:uri="745a1c57-3a34-4589-b17e-3f1d973446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EF98C-2DB0-4149-9509-A90A78C84558}">
  <ds:schemaRefs>
    <ds:schemaRef ds:uri="http://schemas.microsoft.com/office/2006/metadata/properties"/>
    <ds:schemaRef ds:uri="http://schemas.microsoft.com/office/infopath/2007/PartnerControls"/>
    <ds:schemaRef ds:uri="745a1c57-3a34-4589-b17e-3f1d97344612"/>
    <ds:schemaRef ds:uri="028bd542-375a-4b83-af00-307dbaeab82a"/>
  </ds:schemaRefs>
</ds:datastoreItem>
</file>

<file path=customXml/itemProps3.xml><?xml version="1.0" encoding="utf-8"?>
<ds:datastoreItem xmlns:ds="http://schemas.openxmlformats.org/officeDocument/2006/customXml" ds:itemID="{9EE1FE33-837C-4542-B3BD-DC6B9731EB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Selberg</dc:creator>
  <cp:keywords/>
  <dc:description/>
  <cp:lastModifiedBy>Kreshnik Dautaj</cp:lastModifiedBy>
  <cp:revision>2</cp:revision>
  <dcterms:created xsi:type="dcterms:W3CDTF">2026-08-16T18:38:00Z</dcterms:created>
  <dcterms:modified xsi:type="dcterms:W3CDTF">2026-08-16T18:38:00Z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0x0101006E48BFDD35732E43B838DD08796DC13B</vt:lpwstr>
  </property>
  <property fmtid="{D5CDD505-2E9C-101B-9397-08002B2CF9AE}" pid="3" name="Säkerhetsklassning">
    <vt:lpwstr>2;#Intern (alla)|8fc1a36c-82d2-4f41-a283-8798b0a85b6b</vt:lpwstr>
  </property>
  <property fmtid="{D5CDD505-2E9C-101B-9397-08002B2CF9AE}" pid="4" name="MediaServiceImageTags">
    <vt:lpwstr/>
  </property>
  <property fmtid="{D5CDD505-2E9C-101B-9397-08002B2CF9AE}" pid="5" name="Dokumenttyp">
    <vt:lpwstr>1;#Dokumentation|6b79cd63-b6a3-43b4-9251-1c36a3ea775c</vt:lpwstr>
  </property>
</Properties>
</file>